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A37D1" w:rsidRDefault="00AD4202">
      <w:pPr>
        <w:overflowPunct w:val="0"/>
        <w:autoSpaceDE w:val="0"/>
        <w:autoSpaceDN w:val="0"/>
        <w:adjustRightInd w:val="0"/>
        <w:ind w:right="-273"/>
        <w:jc w:val="center"/>
        <w:rPr>
          <w:szCs w:val="20"/>
        </w:rPr>
      </w:pPr>
      <w:r>
        <w:rPr>
          <w:noProof/>
          <w:lang w:eastAsia="lt-LT"/>
        </w:rPr>
        <w:drawing>
          <wp:inline distT="0" distB="0" distL="0" distR="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26094D" w:rsidRDefault="0026094D">
      <w:pPr>
        <w:overflowPunct w:val="0"/>
        <w:autoSpaceDE w:val="0"/>
        <w:autoSpaceDN w:val="0"/>
        <w:adjustRightInd w:val="0"/>
        <w:jc w:val="center"/>
        <w:rPr>
          <w:b/>
          <w:szCs w:val="20"/>
        </w:rPr>
      </w:pPr>
      <w:r>
        <w:rPr>
          <w:b/>
        </w:rPr>
        <w:t>ANYKŠČIŲ RAJONO SAVIVALDYBĖS</w:t>
      </w:r>
    </w:p>
    <w:p w:rsidR="0026094D" w:rsidRDefault="0026094D">
      <w:pPr>
        <w:overflowPunct w:val="0"/>
        <w:autoSpaceDE w:val="0"/>
        <w:autoSpaceDN w:val="0"/>
        <w:adjustRightInd w:val="0"/>
        <w:jc w:val="center"/>
        <w:rPr>
          <w:b/>
          <w:szCs w:val="20"/>
        </w:rPr>
      </w:pPr>
      <w:r>
        <w:rPr>
          <w:b/>
        </w:rPr>
        <w:t>TARYBA</w:t>
      </w:r>
    </w:p>
    <w:p w:rsidR="0026094D" w:rsidRDefault="0026094D">
      <w:pPr>
        <w:overflowPunct w:val="0"/>
        <w:autoSpaceDE w:val="0"/>
        <w:autoSpaceDN w:val="0"/>
        <w:adjustRightInd w:val="0"/>
        <w:jc w:val="center"/>
        <w:rPr>
          <w:b/>
          <w:sz w:val="28"/>
          <w:szCs w:val="20"/>
        </w:rPr>
      </w:pPr>
    </w:p>
    <w:p w:rsidR="00F54A06" w:rsidRPr="00537FB4" w:rsidRDefault="0026094D" w:rsidP="00537FB4">
      <w:pPr>
        <w:overflowPunct w:val="0"/>
        <w:autoSpaceDE w:val="0"/>
        <w:autoSpaceDN w:val="0"/>
        <w:adjustRightInd w:val="0"/>
        <w:jc w:val="center"/>
        <w:rPr>
          <w:b/>
          <w:szCs w:val="20"/>
        </w:rPr>
      </w:pPr>
      <w:r>
        <w:rPr>
          <w:b/>
        </w:rPr>
        <w:t>SPRENDIMAS</w:t>
      </w:r>
    </w:p>
    <w:p w:rsidR="0026094D" w:rsidRDefault="0026094D">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DĖl</w:t>
      </w:r>
      <w:r w:rsidR="009D51F4">
        <w:rPr>
          <w:b/>
          <w:caps/>
        </w:rPr>
        <w:t xml:space="preserve"> ANYKŠČIŲ </w:t>
      </w:r>
      <w:r w:rsidR="000A37D1">
        <w:rPr>
          <w:b/>
          <w:caps/>
        </w:rPr>
        <w:t>R. SVĖDASŲ JUOZO TUMO-VAIŽGANTO GIMNAZIJOS</w:t>
      </w:r>
      <w:r w:rsidR="009315C4">
        <w:rPr>
          <w:b/>
          <w:caps/>
        </w:rPr>
        <w:t xml:space="preserve"> STRUKTŪROS PERTVARKOS,</w:t>
      </w:r>
      <w:r w:rsidR="009D51F4">
        <w:rPr>
          <w:b/>
          <w:caps/>
        </w:rPr>
        <w:t xml:space="preserve"> </w:t>
      </w:r>
      <w:r w:rsidR="00BE5E98">
        <w:rPr>
          <w:b/>
          <w:caps/>
        </w:rPr>
        <w:t>PAVADINIMO PAKEITIMO</w:t>
      </w:r>
      <w:r w:rsidR="009D51F4">
        <w:rPr>
          <w:b/>
          <w:caps/>
        </w:rPr>
        <w:t xml:space="preserve"> IR aNYKŠČIŲ </w:t>
      </w:r>
      <w:r w:rsidR="00045653">
        <w:rPr>
          <w:b/>
          <w:caps/>
        </w:rPr>
        <w:t>R. SVĖDASŲ JUOZO TUMO-VAIŽGANTO PAGRINDINĖS MOKYKLOS</w:t>
      </w:r>
      <w:r w:rsidR="009D51F4">
        <w:rPr>
          <w:b/>
          <w:caps/>
        </w:rPr>
        <w:t xml:space="preserve"> NUOSTATŲ </w:t>
      </w:r>
      <w:r>
        <w:rPr>
          <w:b/>
          <w:caps/>
        </w:rPr>
        <w:fldChar w:fldCharType="end"/>
      </w:r>
      <w:r w:rsidR="009D51F4">
        <w:rPr>
          <w:b/>
          <w:caps/>
        </w:rPr>
        <w:t>PATVIRTINIMO</w:t>
      </w:r>
      <w:r>
        <w:rPr>
          <w:b/>
          <w:caps/>
        </w:rPr>
        <w:t xml:space="preserve"> </w:t>
      </w:r>
    </w:p>
    <w:p w:rsidR="005B1853" w:rsidRDefault="005B1853">
      <w:pPr>
        <w:overflowPunct w:val="0"/>
        <w:autoSpaceDE w:val="0"/>
        <w:autoSpaceDN w:val="0"/>
        <w:adjustRightInd w:val="0"/>
        <w:jc w:val="center"/>
      </w:pPr>
    </w:p>
    <w:p w:rsidR="0026094D" w:rsidRDefault="00000000">
      <w:pPr>
        <w:overflowPunct w:val="0"/>
        <w:autoSpaceDE w:val="0"/>
        <w:autoSpaceDN w:val="0"/>
        <w:adjustRightInd w:val="0"/>
        <w:jc w:val="center"/>
        <w:rPr>
          <w:szCs w:val="20"/>
        </w:rPr>
      </w:pPr>
      <w:fldSimple w:instr=" FILLIN &quot;data&quot; \* MERGEFORMAT ">
        <w:r w:rsidR="00D0615F">
          <w:t>20</w:t>
        </w:r>
        <w:r w:rsidR="000A37D1">
          <w:t>2</w:t>
        </w:r>
        <w:r w:rsidR="00D0615F">
          <w:t>3</w:t>
        </w:r>
        <w:r w:rsidR="003555A1">
          <w:t xml:space="preserve"> m. </w:t>
        </w:r>
        <w:r w:rsidR="00D0615F">
          <w:t xml:space="preserve">     </w:t>
        </w:r>
        <w:r w:rsidR="00A64EDC">
          <w:t xml:space="preserve">    </w:t>
        </w:r>
        <w:r w:rsidR="00F54A06">
          <w:t>d.</w:t>
        </w:r>
      </w:fldSimple>
      <w:r w:rsidR="0026094D">
        <w:t xml:space="preserve"> Nr. </w:t>
      </w:r>
      <w:r w:rsidR="00D0615F">
        <w:t>1-</w:t>
      </w:r>
      <w:r w:rsidR="00F24A91">
        <w:t>T</w:t>
      </w:r>
      <w:r w:rsidR="00470806">
        <w:t>-</w:t>
      </w:r>
      <w:r w:rsidR="0026094D">
        <w:fldChar w:fldCharType="begin"/>
      </w:r>
      <w:r w:rsidR="0026094D">
        <w:instrText xml:space="preserve"> FILLIN "indeksas" \* MERGEFORMAT </w:instrText>
      </w:r>
      <w:r w:rsidR="0026094D">
        <w:fldChar w:fldCharType="end"/>
      </w:r>
    </w:p>
    <w:p w:rsidR="0026094D" w:rsidRDefault="0026094D">
      <w:pPr>
        <w:overflowPunct w:val="0"/>
        <w:autoSpaceDE w:val="0"/>
        <w:autoSpaceDN w:val="0"/>
        <w:adjustRightInd w:val="0"/>
        <w:jc w:val="center"/>
        <w:rPr>
          <w:b/>
          <w:szCs w:val="20"/>
        </w:rPr>
      </w:pPr>
      <w:r>
        <w:t>Anykščiai</w:t>
      </w:r>
    </w:p>
    <w:p w:rsidR="0026094D" w:rsidRDefault="0026094D">
      <w:pPr>
        <w:overflowPunct w:val="0"/>
        <w:autoSpaceDE w:val="0"/>
        <w:autoSpaceDN w:val="0"/>
        <w:adjustRightInd w:val="0"/>
        <w:jc w:val="center"/>
        <w:rPr>
          <w:b/>
          <w:szCs w:val="20"/>
        </w:rPr>
      </w:pPr>
    </w:p>
    <w:p w:rsidR="002D0B81" w:rsidRPr="00FA5D9C" w:rsidRDefault="009D51F4" w:rsidP="00FA5D9C">
      <w:pPr>
        <w:pStyle w:val="Pagrindinistekstas"/>
        <w:spacing w:line="360" w:lineRule="auto"/>
        <w:ind w:firstLine="680"/>
        <w:rPr>
          <w:szCs w:val="24"/>
        </w:rPr>
      </w:pPr>
      <w:r w:rsidRPr="00FA5D9C">
        <w:rPr>
          <w:szCs w:val="24"/>
        </w:rPr>
        <w:t>Vadovaudamasi Lietuvos Respubli</w:t>
      </w:r>
      <w:r w:rsidR="000A37D1" w:rsidRPr="00FA5D9C">
        <w:rPr>
          <w:szCs w:val="24"/>
        </w:rPr>
        <w:t xml:space="preserve">kos vietos savivaldos įstatymo </w:t>
      </w:r>
      <w:r w:rsidR="00927E90" w:rsidRPr="00FA5D9C">
        <w:rPr>
          <w:szCs w:val="24"/>
        </w:rPr>
        <w:t>1</w:t>
      </w:r>
      <w:r w:rsidRPr="00FA5D9C">
        <w:rPr>
          <w:szCs w:val="24"/>
        </w:rPr>
        <w:t>6 straipsnio</w:t>
      </w:r>
      <w:r w:rsidR="00927E90" w:rsidRPr="00FA5D9C">
        <w:rPr>
          <w:szCs w:val="24"/>
        </w:rPr>
        <w:t xml:space="preserve"> 2 dalies</w:t>
      </w:r>
      <w:r w:rsidRPr="00FA5D9C">
        <w:rPr>
          <w:szCs w:val="24"/>
        </w:rPr>
        <w:t xml:space="preserve"> </w:t>
      </w:r>
      <w:r w:rsidR="00927E90" w:rsidRPr="00FA5D9C">
        <w:rPr>
          <w:szCs w:val="24"/>
        </w:rPr>
        <w:t>21</w:t>
      </w:r>
      <w:r w:rsidRPr="00FA5D9C">
        <w:rPr>
          <w:szCs w:val="24"/>
        </w:rPr>
        <w:t xml:space="preserve"> punktu, Lietuvos Respublikos civilinio kodekso 2.43 straipsnio 1 ir 3 dalimis, Lietuvos Respublikos </w:t>
      </w:r>
      <w:bookmarkStart w:id="0" w:name="1z"/>
      <w:r w:rsidRPr="00FA5D9C">
        <w:rPr>
          <w:szCs w:val="24"/>
        </w:rPr>
        <w:t>biudžetinių</w:t>
      </w:r>
      <w:bookmarkEnd w:id="0"/>
      <w:r w:rsidRPr="00FA5D9C">
        <w:rPr>
          <w:szCs w:val="24"/>
        </w:rPr>
        <w:t xml:space="preserve"> </w:t>
      </w:r>
      <w:bookmarkStart w:id="1" w:name="2z"/>
      <w:r w:rsidRPr="00FA5D9C">
        <w:rPr>
          <w:szCs w:val="24"/>
        </w:rPr>
        <w:t>įstaigų</w:t>
      </w:r>
      <w:bookmarkEnd w:id="1"/>
      <w:r w:rsidRPr="00FA5D9C">
        <w:rPr>
          <w:szCs w:val="24"/>
        </w:rPr>
        <w:t xml:space="preserve"> įstatymo 4 straipsnio 3 dalies 1 punktu, 6 straipsnio 5 dalimi, </w:t>
      </w:r>
      <w:r w:rsidR="00045653" w:rsidRPr="00FA5D9C">
        <w:rPr>
          <w:szCs w:val="24"/>
        </w:rPr>
        <w:t>Lietuvos Respublikos švietimo įstatymo 44 straipsnio 4</w:t>
      </w:r>
      <w:r w:rsidR="007A2375" w:rsidRPr="00FA5D9C">
        <w:rPr>
          <w:szCs w:val="24"/>
        </w:rPr>
        <w:t>, 5</w:t>
      </w:r>
      <w:r w:rsidR="00045653" w:rsidRPr="00FA5D9C">
        <w:rPr>
          <w:szCs w:val="24"/>
        </w:rPr>
        <w:t xml:space="preserve"> dalimi</w:t>
      </w:r>
      <w:r w:rsidR="007A2375" w:rsidRPr="00FA5D9C">
        <w:rPr>
          <w:szCs w:val="24"/>
        </w:rPr>
        <w:t>s</w:t>
      </w:r>
      <w:r w:rsidR="00045653" w:rsidRPr="00FA5D9C">
        <w:rPr>
          <w:szCs w:val="24"/>
        </w:rPr>
        <w:t xml:space="preserve">, </w:t>
      </w:r>
      <w:r w:rsidR="00045653" w:rsidRPr="00FA5D9C">
        <w:rPr>
          <w:color w:val="000000"/>
          <w:szCs w:val="24"/>
        </w:rPr>
        <w:t>Mokyklų, vykdančių formaliojo švietimo p</w:t>
      </w:r>
      <w:r w:rsidR="00FE18AC" w:rsidRPr="00FA5D9C">
        <w:rPr>
          <w:color w:val="000000"/>
          <w:szCs w:val="24"/>
        </w:rPr>
        <w:t>rogramas, tinklo kūrimo taisyklių, patvirtintų Lietuvos Respublikos Vyriausybės 2011 m. birželio 29 d. nutarimu Nr. 768 „Dėl mokyklų, vykdančių formaliojo švietimo programas tinklo kūrimo taisyklių patvirtinimo“</w:t>
      </w:r>
      <w:r w:rsidR="005C4E47">
        <w:rPr>
          <w:color w:val="000000"/>
          <w:szCs w:val="24"/>
        </w:rPr>
        <w:t>,</w:t>
      </w:r>
      <w:r w:rsidR="00FE18AC" w:rsidRPr="00FA5D9C">
        <w:rPr>
          <w:color w:val="000000"/>
          <w:szCs w:val="24"/>
        </w:rPr>
        <w:t xml:space="preserve"> 36 punktu, </w:t>
      </w:r>
      <w:r w:rsidR="00EF3D48" w:rsidRPr="00FA5D9C">
        <w:rPr>
          <w:szCs w:val="24"/>
        </w:rPr>
        <w:t>Nuostatų, įstatų ar statutų įforminimo reikalavimais, patvirtintais</w:t>
      </w:r>
      <w:r w:rsidRPr="00FA5D9C">
        <w:rPr>
          <w:szCs w:val="24"/>
        </w:rPr>
        <w:t xml:space="preserve"> L</w:t>
      </w:r>
      <w:r w:rsidR="005B1853" w:rsidRPr="00FA5D9C">
        <w:rPr>
          <w:szCs w:val="24"/>
        </w:rPr>
        <w:t xml:space="preserve">ietuvos Respublikos švietimo, </w:t>
      </w:r>
      <w:r w:rsidRPr="00FA5D9C">
        <w:rPr>
          <w:szCs w:val="24"/>
        </w:rPr>
        <w:t>mokslo</w:t>
      </w:r>
      <w:r w:rsidR="005B1853" w:rsidRPr="00FA5D9C">
        <w:rPr>
          <w:szCs w:val="24"/>
        </w:rPr>
        <w:t xml:space="preserve"> ir sporto</w:t>
      </w:r>
      <w:r w:rsidRPr="00FA5D9C">
        <w:rPr>
          <w:szCs w:val="24"/>
        </w:rPr>
        <w:t xml:space="preserve"> ministro </w:t>
      </w:r>
      <w:smartTag w:uri="urn:schemas-microsoft-com:office:smarttags" w:element="metricconverter">
        <w:smartTagPr>
          <w:attr w:name="ProductID" w:val="2011 m"/>
        </w:smartTagPr>
        <w:r w:rsidRPr="00FA5D9C">
          <w:rPr>
            <w:szCs w:val="24"/>
          </w:rPr>
          <w:t>2011 m</w:t>
        </w:r>
      </w:smartTag>
      <w:r w:rsidRPr="00FA5D9C">
        <w:rPr>
          <w:szCs w:val="24"/>
        </w:rPr>
        <w:t>. birželio 29 d. įsakym</w:t>
      </w:r>
      <w:r w:rsidR="000A37D1" w:rsidRPr="00FA5D9C">
        <w:rPr>
          <w:szCs w:val="24"/>
        </w:rPr>
        <w:t>u Nr. V-1164</w:t>
      </w:r>
      <w:r w:rsidR="005B1853" w:rsidRPr="00FA5D9C">
        <w:rPr>
          <w:b/>
          <w:bCs w:val="0"/>
          <w:caps/>
          <w:color w:val="000000"/>
          <w:szCs w:val="24"/>
        </w:rPr>
        <w:t xml:space="preserve"> </w:t>
      </w:r>
      <w:r w:rsidR="005B1853" w:rsidRPr="00FA5D9C">
        <w:rPr>
          <w:bCs w:val="0"/>
          <w:color w:val="000000"/>
          <w:szCs w:val="24"/>
        </w:rPr>
        <w:t>„Dėl nuostatų, įstatų ar statutų įforminimo reikalavimų patvirtinimo“</w:t>
      </w:r>
      <w:r w:rsidR="005B1853" w:rsidRPr="00FA5D9C">
        <w:rPr>
          <w:szCs w:val="24"/>
        </w:rPr>
        <w:t xml:space="preserve">, </w:t>
      </w:r>
      <w:r w:rsidR="00F00CCA" w:rsidRPr="00FA5D9C">
        <w:rPr>
          <w:szCs w:val="24"/>
        </w:rPr>
        <w:t xml:space="preserve">bei </w:t>
      </w:r>
      <w:r w:rsidR="00EF3D48" w:rsidRPr="00FA5D9C">
        <w:rPr>
          <w:szCs w:val="24"/>
        </w:rPr>
        <w:t>Anykščių rajono savivaldybės bendrojo ugdymo mokyklų tinklo pertvarkos 20</w:t>
      </w:r>
      <w:r w:rsidR="000A37D1" w:rsidRPr="00FA5D9C">
        <w:rPr>
          <w:szCs w:val="24"/>
        </w:rPr>
        <w:t>2</w:t>
      </w:r>
      <w:r w:rsidR="00EF3D48" w:rsidRPr="00FA5D9C">
        <w:rPr>
          <w:szCs w:val="24"/>
        </w:rPr>
        <w:t>1</w:t>
      </w:r>
      <w:r w:rsidR="005C4E47">
        <w:rPr>
          <w:szCs w:val="24"/>
        </w:rPr>
        <w:t>–</w:t>
      </w:r>
      <w:r w:rsidR="00EF3D48" w:rsidRPr="00FA5D9C">
        <w:rPr>
          <w:szCs w:val="24"/>
        </w:rPr>
        <w:t>20</w:t>
      </w:r>
      <w:r w:rsidR="000A37D1" w:rsidRPr="00FA5D9C">
        <w:rPr>
          <w:szCs w:val="24"/>
        </w:rPr>
        <w:t>2</w:t>
      </w:r>
      <w:r w:rsidR="00EF3D48" w:rsidRPr="00FA5D9C">
        <w:rPr>
          <w:szCs w:val="24"/>
        </w:rPr>
        <w:t>5 metų bendruoju planu, patvirtintu Anykščių rajono savivaldybės tarybos 20</w:t>
      </w:r>
      <w:r w:rsidR="000A37D1" w:rsidRPr="00FA5D9C">
        <w:rPr>
          <w:szCs w:val="24"/>
        </w:rPr>
        <w:t>2</w:t>
      </w:r>
      <w:r w:rsidR="00EF3D48" w:rsidRPr="00FA5D9C">
        <w:rPr>
          <w:szCs w:val="24"/>
        </w:rPr>
        <w:t xml:space="preserve">1 m. </w:t>
      </w:r>
      <w:r w:rsidR="000A37D1" w:rsidRPr="00FA5D9C">
        <w:rPr>
          <w:szCs w:val="24"/>
        </w:rPr>
        <w:t>rugsėjo</w:t>
      </w:r>
      <w:r w:rsidR="00EF3D48" w:rsidRPr="00FA5D9C">
        <w:rPr>
          <w:szCs w:val="24"/>
        </w:rPr>
        <w:t xml:space="preserve"> 3</w:t>
      </w:r>
      <w:r w:rsidR="000A37D1" w:rsidRPr="00FA5D9C">
        <w:rPr>
          <w:szCs w:val="24"/>
        </w:rPr>
        <w:t>0</w:t>
      </w:r>
      <w:r w:rsidR="00EF3D48" w:rsidRPr="00FA5D9C">
        <w:rPr>
          <w:szCs w:val="24"/>
        </w:rPr>
        <w:t xml:space="preserve"> d. sprendimu </w:t>
      </w:r>
      <w:bookmarkStart w:id="2" w:name="n_0"/>
      <w:r w:rsidR="00EF3D48" w:rsidRPr="00FA5D9C">
        <w:rPr>
          <w:szCs w:val="24"/>
        </w:rPr>
        <w:t xml:space="preserve">Nr. </w:t>
      </w:r>
      <w:r w:rsidR="000A37D1" w:rsidRPr="00FA5D9C">
        <w:rPr>
          <w:szCs w:val="24"/>
        </w:rPr>
        <w:t>1-</w:t>
      </w:r>
      <w:r w:rsidR="00EF3D48" w:rsidRPr="00FA5D9C">
        <w:rPr>
          <w:szCs w:val="24"/>
        </w:rPr>
        <w:t>TS-</w:t>
      </w:r>
      <w:bookmarkEnd w:id="2"/>
      <w:r w:rsidR="000A37D1" w:rsidRPr="00FA5D9C">
        <w:rPr>
          <w:szCs w:val="24"/>
        </w:rPr>
        <w:t>267 „</w:t>
      </w:r>
      <w:r w:rsidR="000A37D1" w:rsidRPr="00FA5D9C">
        <w:rPr>
          <w:caps/>
          <w:szCs w:val="24"/>
        </w:rPr>
        <w:fldChar w:fldCharType="begin"/>
      </w:r>
      <w:r w:rsidR="000A37D1" w:rsidRPr="00FA5D9C">
        <w:rPr>
          <w:caps/>
          <w:szCs w:val="24"/>
        </w:rPr>
        <w:instrText xml:space="preserve"> FILLIN "Pavadinimas" \* MERGEFORMAT </w:instrText>
      </w:r>
      <w:r w:rsidR="000A37D1" w:rsidRPr="00FA5D9C">
        <w:rPr>
          <w:caps/>
          <w:szCs w:val="24"/>
        </w:rPr>
        <w:fldChar w:fldCharType="separate"/>
      </w:r>
      <w:r w:rsidR="000A37D1" w:rsidRPr="00FA5D9C">
        <w:rPr>
          <w:szCs w:val="24"/>
        </w:rPr>
        <w:t xml:space="preserve">Dėl Anykščių rajono savivaldybės bendrojo ugdymo mokyklų tinklo pertvarkos 2021–2025 metų bendrojo plano patvirtinimo“ </w:t>
      </w:r>
      <w:r w:rsidR="000A37D1" w:rsidRPr="00FA5D9C">
        <w:rPr>
          <w:caps/>
          <w:szCs w:val="24"/>
        </w:rPr>
        <w:fldChar w:fldCharType="end"/>
      </w:r>
      <w:r w:rsidRPr="00FA5D9C">
        <w:rPr>
          <w:szCs w:val="24"/>
        </w:rPr>
        <w:t xml:space="preserve">Anykščių rajono savivaldybės taryba </w:t>
      </w:r>
      <w:r w:rsidRPr="00FA5D9C">
        <w:rPr>
          <w:spacing w:val="60"/>
          <w:szCs w:val="24"/>
        </w:rPr>
        <w:t>nusprendži</w:t>
      </w:r>
      <w:r w:rsidRPr="00FA5D9C">
        <w:rPr>
          <w:szCs w:val="24"/>
        </w:rPr>
        <w:t>a:</w:t>
      </w:r>
    </w:p>
    <w:p w:rsidR="00BE5E98" w:rsidRDefault="007851C3" w:rsidP="009315C4">
      <w:pPr>
        <w:pStyle w:val="Pagrindinistekstas"/>
        <w:numPr>
          <w:ilvl w:val="0"/>
          <w:numId w:val="32"/>
        </w:numPr>
        <w:spacing w:line="360" w:lineRule="auto"/>
        <w:ind w:left="0" w:firstLine="1247"/>
      </w:pPr>
      <w:r>
        <w:rPr>
          <w:rFonts w:ascii="Palemonas" w:hAnsi="Palemonas"/>
        </w:rPr>
        <w:t xml:space="preserve"> </w:t>
      </w:r>
      <w:r w:rsidR="00BE5E98">
        <w:rPr>
          <w:rFonts w:ascii="Palemonas" w:hAnsi="Palemonas"/>
        </w:rPr>
        <w:t xml:space="preserve">Pertvarkyti Anykščių r. Svėdasų Juozo Tumo-Vaižganto gimnazijos struktūrą, pakeičiant </w:t>
      </w:r>
      <w:r w:rsidR="00BE5E98">
        <w:t xml:space="preserve"> mokyklos tipą iš gimnazijos į pagrindinę mokyklą. </w:t>
      </w:r>
    </w:p>
    <w:p w:rsidR="009315C4" w:rsidRPr="009315C4" w:rsidRDefault="007851C3" w:rsidP="009315C4">
      <w:pPr>
        <w:pStyle w:val="Pagrindinistekstas"/>
        <w:numPr>
          <w:ilvl w:val="0"/>
          <w:numId w:val="32"/>
        </w:numPr>
        <w:spacing w:line="360" w:lineRule="auto"/>
        <w:ind w:left="0" w:firstLine="1247"/>
        <w:rPr>
          <w:rFonts w:ascii="Palemonas" w:hAnsi="Palemonas"/>
        </w:rPr>
      </w:pPr>
      <w:r>
        <w:t xml:space="preserve"> </w:t>
      </w:r>
      <w:r w:rsidR="009315C4">
        <w:t xml:space="preserve">Pakeisti </w:t>
      </w:r>
      <w:r w:rsidR="009315C4">
        <w:rPr>
          <w:rFonts w:ascii="Palemonas" w:hAnsi="Palemonas"/>
        </w:rPr>
        <w:t>Anykščių r. Svėdasų Juozo Tumo-Vaižganto gimnazijos pavadinimą į pavadinimą „Anykščių r. Svėdasų Juozo Tumo-Vaižganto  pagrindinė mokykla“.</w:t>
      </w:r>
    </w:p>
    <w:p w:rsidR="009D51F4" w:rsidRDefault="00BE5E98" w:rsidP="009D51F4">
      <w:pPr>
        <w:pStyle w:val="HTMLiankstoformatuotas"/>
        <w:ind w:left="0" w:firstLine="1247"/>
        <w:jc w:val="both"/>
        <w:rPr>
          <w:rFonts w:ascii="Palemonas" w:hAnsi="Palemonas" w:cs="Arial"/>
          <w:color w:val="000000"/>
          <w:sz w:val="24"/>
          <w:szCs w:val="24"/>
        </w:rPr>
      </w:pPr>
      <w:r>
        <w:rPr>
          <w:rFonts w:ascii="Palemonas" w:hAnsi="Palemonas" w:cs="Arial"/>
          <w:color w:val="000000"/>
          <w:sz w:val="24"/>
          <w:szCs w:val="24"/>
        </w:rPr>
        <w:t>3</w:t>
      </w:r>
      <w:r w:rsidR="009D51F4">
        <w:rPr>
          <w:rFonts w:ascii="Palemonas" w:hAnsi="Palemonas" w:cs="Arial"/>
          <w:color w:val="000000"/>
          <w:sz w:val="24"/>
          <w:szCs w:val="24"/>
        </w:rPr>
        <w:t xml:space="preserve">. Patvirtinti </w:t>
      </w:r>
      <w:r w:rsidR="009D51F4" w:rsidRPr="005B1853">
        <w:rPr>
          <w:rFonts w:ascii="Times New Roman" w:hAnsi="Times New Roman" w:cs="Times New Roman"/>
          <w:color w:val="000000"/>
          <w:sz w:val="24"/>
          <w:szCs w:val="24"/>
        </w:rPr>
        <w:t xml:space="preserve">Anykščių </w:t>
      </w:r>
      <w:r w:rsidR="005B1853" w:rsidRPr="005B1853">
        <w:rPr>
          <w:rFonts w:ascii="Times New Roman" w:hAnsi="Times New Roman" w:cs="Times New Roman"/>
          <w:sz w:val="24"/>
          <w:szCs w:val="24"/>
        </w:rPr>
        <w:t>r. Svėdasų Juozo Tumo-Vaižganto pagrindinės mokyklos</w:t>
      </w:r>
      <w:r w:rsidR="009D51F4" w:rsidRPr="005B1853">
        <w:rPr>
          <w:rFonts w:ascii="Times New Roman" w:hAnsi="Times New Roman" w:cs="Times New Roman"/>
          <w:sz w:val="24"/>
          <w:szCs w:val="24"/>
        </w:rPr>
        <w:t xml:space="preserve"> </w:t>
      </w:r>
      <w:r w:rsidR="009D51F4" w:rsidRPr="005B1853">
        <w:rPr>
          <w:rFonts w:ascii="Times New Roman" w:hAnsi="Times New Roman" w:cs="Times New Roman"/>
          <w:color w:val="000000"/>
          <w:sz w:val="24"/>
          <w:szCs w:val="24"/>
        </w:rPr>
        <w:t>nuostatus</w:t>
      </w:r>
      <w:r w:rsidR="009D51F4">
        <w:rPr>
          <w:rFonts w:ascii="Palemonas" w:hAnsi="Palemonas" w:cs="Arial"/>
          <w:color w:val="000000"/>
          <w:sz w:val="24"/>
          <w:szCs w:val="24"/>
        </w:rPr>
        <w:t xml:space="preserve"> (toliau – nuostatai) (pridedama).</w:t>
      </w:r>
    </w:p>
    <w:p w:rsidR="009D51F4" w:rsidRDefault="00BE5E98" w:rsidP="009D51F4">
      <w:pPr>
        <w:spacing w:line="360" w:lineRule="auto"/>
        <w:ind w:firstLine="1247"/>
        <w:jc w:val="both"/>
        <w:rPr>
          <w:rFonts w:ascii="Palemonas" w:hAnsi="Palemonas"/>
        </w:rPr>
      </w:pPr>
      <w:r>
        <w:rPr>
          <w:rFonts w:ascii="Palemonas" w:hAnsi="Palemonas"/>
        </w:rPr>
        <w:t>4</w:t>
      </w:r>
      <w:r w:rsidR="009D51F4">
        <w:rPr>
          <w:rFonts w:ascii="Palemonas" w:hAnsi="Palemonas"/>
        </w:rPr>
        <w:t>. Įgalioti</w:t>
      </w:r>
      <w:r w:rsidR="00FA5D9C">
        <w:rPr>
          <w:rFonts w:ascii="Palemonas" w:hAnsi="Palemonas"/>
        </w:rPr>
        <w:t xml:space="preserve"> </w:t>
      </w:r>
      <w:r w:rsidR="009D51F4">
        <w:rPr>
          <w:rFonts w:ascii="Palemonas" w:hAnsi="Palemonas"/>
        </w:rPr>
        <w:t xml:space="preserve"> Anykščių </w:t>
      </w:r>
      <w:r w:rsidR="005B1853">
        <w:rPr>
          <w:rFonts w:ascii="Palemonas" w:hAnsi="Palemonas"/>
        </w:rPr>
        <w:t>r. Svėdasų Juozo Tumo-Vaižganto gimnazijos direktorę Kristiną Dilienę</w:t>
      </w:r>
      <w:r w:rsidR="009D51F4">
        <w:rPr>
          <w:rFonts w:ascii="Palemonas" w:hAnsi="Palemonas"/>
        </w:rPr>
        <w:t>:</w:t>
      </w:r>
    </w:p>
    <w:p w:rsidR="00E9133F" w:rsidRDefault="00E9133F" w:rsidP="009D51F4">
      <w:pPr>
        <w:spacing w:line="360" w:lineRule="auto"/>
        <w:ind w:firstLine="1247"/>
        <w:jc w:val="both"/>
        <w:rPr>
          <w:rFonts w:ascii="Palemonas" w:hAnsi="Palemonas"/>
        </w:rPr>
      </w:pPr>
      <w:r>
        <w:rPr>
          <w:rFonts w:ascii="Palemonas" w:hAnsi="Palemonas"/>
        </w:rPr>
        <w:t>4.1. viešai vieną kartą paskelbti apie Anykščių r. Svėdasų Juozo Tumo-Vaižganto gimnazijos struktūros pertvarką ir pavadinimo pakeitimą;</w:t>
      </w:r>
    </w:p>
    <w:p w:rsidR="009D51F4" w:rsidRDefault="00BE5E98" w:rsidP="009D51F4">
      <w:pPr>
        <w:spacing w:line="360" w:lineRule="auto"/>
        <w:ind w:firstLine="1247"/>
        <w:jc w:val="both"/>
        <w:rPr>
          <w:rFonts w:ascii="Palemonas" w:hAnsi="Palemonas"/>
        </w:rPr>
      </w:pPr>
      <w:r>
        <w:rPr>
          <w:rFonts w:ascii="Palemonas" w:hAnsi="Palemonas"/>
        </w:rPr>
        <w:t>4</w:t>
      </w:r>
      <w:r w:rsidR="009D51F4">
        <w:rPr>
          <w:rFonts w:ascii="Palemonas" w:hAnsi="Palemonas"/>
        </w:rPr>
        <w:t>.</w:t>
      </w:r>
      <w:r w:rsidR="00E9133F">
        <w:rPr>
          <w:rFonts w:ascii="Palemonas" w:hAnsi="Palemonas"/>
        </w:rPr>
        <w:t>2</w:t>
      </w:r>
      <w:r w:rsidR="009D51F4">
        <w:rPr>
          <w:rFonts w:ascii="Palemonas" w:hAnsi="Palemonas"/>
        </w:rPr>
        <w:t>. pasirašyti nuostatus;</w:t>
      </w:r>
    </w:p>
    <w:p w:rsidR="005E1941" w:rsidRDefault="00BE5E98" w:rsidP="005E1941">
      <w:pPr>
        <w:tabs>
          <w:tab w:val="left" w:pos="0"/>
        </w:tabs>
        <w:spacing w:line="360" w:lineRule="auto"/>
        <w:ind w:firstLine="1276"/>
        <w:jc w:val="both"/>
        <w:rPr>
          <w:color w:val="000000"/>
          <w:spacing w:val="60"/>
        </w:rPr>
      </w:pPr>
      <w:r>
        <w:rPr>
          <w:rFonts w:ascii="Palemonas" w:hAnsi="Palemonas"/>
        </w:rPr>
        <w:lastRenderedPageBreak/>
        <w:t>4</w:t>
      </w:r>
      <w:r w:rsidR="009D51F4">
        <w:rPr>
          <w:rFonts w:ascii="Palemonas" w:hAnsi="Palemonas"/>
        </w:rPr>
        <w:t>.</w:t>
      </w:r>
      <w:r w:rsidR="00E9133F">
        <w:rPr>
          <w:rFonts w:ascii="Palemonas" w:hAnsi="Palemonas"/>
        </w:rPr>
        <w:t>3</w:t>
      </w:r>
      <w:r w:rsidR="009D51F4">
        <w:rPr>
          <w:rFonts w:ascii="Palemonas" w:hAnsi="Palemonas"/>
        </w:rPr>
        <w:t xml:space="preserve">. </w:t>
      </w:r>
      <w:r w:rsidR="005E1941">
        <w:t>Anykščių r. Svėdasų Juozo Tumo-Vaižganto pagrindinės mokyklos nuostatus  kartu su kitais teisės aktų numatytais dokumentais 2022–2023 mokslo metų ugdymo procesui pasibaigus, bet ne vėliau kaip iki 2023 m. rugpjūčio 31 d. pateikti įregistruoti Juridinių asmenų registrui.</w:t>
      </w:r>
    </w:p>
    <w:p w:rsidR="009D51F4" w:rsidRPr="00FA5D9C" w:rsidRDefault="00D474D6" w:rsidP="00FA5D9C">
      <w:pPr>
        <w:pStyle w:val="Pagrindinistekstas"/>
        <w:spacing w:line="360" w:lineRule="auto"/>
        <w:ind w:firstLine="1276"/>
        <w:rPr>
          <w:bCs w:val="0"/>
        </w:rPr>
      </w:pPr>
      <w:r>
        <w:rPr>
          <w:color w:val="000000"/>
        </w:rPr>
        <w:t>5</w:t>
      </w:r>
      <w:r w:rsidR="009D51F4" w:rsidRPr="00FA5D9C">
        <w:rPr>
          <w:color w:val="000000"/>
        </w:rPr>
        <w:t xml:space="preserve">. Pripažinti netekusiu galios Anykščių rajono savivaldybės tarybos </w:t>
      </w:r>
      <w:r w:rsidR="00012927" w:rsidRPr="00FA5D9C">
        <w:rPr>
          <w:color w:val="000000"/>
        </w:rPr>
        <w:t>2020 m. balandžio 30 d. sprendimo Nr. 1-TS-110</w:t>
      </w:r>
      <w:r w:rsidR="00012927" w:rsidRPr="00FA5D9C">
        <w:t xml:space="preserve"> </w:t>
      </w:r>
      <w:r w:rsidR="00DC7891" w:rsidRPr="00FA5D9C">
        <w:t>„</w:t>
      </w:r>
      <w:r w:rsidR="00012927" w:rsidRPr="00FA5D9C">
        <w:rPr>
          <w:bCs w:val="0"/>
          <w:color w:val="000000"/>
        </w:rPr>
        <w:t xml:space="preserve">Dėl Anykščių r. Debeikių pagrindinės mokyklos reorganizavimo, reorganizavimo sąlygų ir Anykščių r. Svėdasų Juozo Tumo- Vaižganto gimnazijos nuostatų patvirtinimo“ 3.2 papunktį </w:t>
      </w:r>
      <w:r w:rsidR="009C431A" w:rsidRPr="00FA5D9C">
        <w:t>po nuostatų įregistravimo Juridinių asmenų registre</w:t>
      </w:r>
      <w:r w:rsidR="00DC7891" w:rsidRPr="00FA5D9C">
        <w:t>.</w:t>
      </w:r>
    </w:p>
    <w:p w:rsidR="009D51F4" w:rsidRDefault="00D474D6" w:rsidP="009D51F4">
      <w:pPr>
        <w:spacing w:line="360" w:lineRule="auto"/>
        <w:ind w:firstLine="1247"/>
        <w:jc w:val="both"/>
        <w:rPr>
          <w:rFonts w:ascii="Palemonas" w:hAnsi="Palemonas"/>
        </w:rPr>
      </w:pPr>
      <w:r>
        <w:rPr>
          <w:rFonts w:ascii="Palemonas" w:hAnsi="Palemonas"/>
        </w:rPr>
        <w:t>6</w:t>
      </w:r>
      <w:r w:rsidR="009D51F4">
        <w:rPr>
          <w:rFonts w:ascii="Palemonas" w:hAnsi="Palemonas"/>
        </w:rPr>
        <w:t>. Nustatyti, kad šio sprendimo:</w:t>
      </w:r>
    </w:p>
    <w:p w:rsidR="009D51F4" w:rsidRDefault="00D474D6" w:rsidP="009D51F4">
      <w:pPr>
        <w:spacing w:line="360" w:lineRule="auto"/>
        <w:ind w:firstLine="1247"/>
        <w:jc w:val="both"/>
        <w:rPr>
          <w:rFonts w:ascii="Palemonas" w:hAnsi="Palemonas"/>
        </w:rPr>
      </w:pPr>
      <w:r>
        <w:rPr>
          <w:rFonts w:ascii="Palemonas" w:hAnsi="Palemonas"/>
        </w:rPr>
        <w:t>6</w:t>
      </w:r>
      <w:r w:rsidR="009D51F4">
        <w:rPr>
          <w:rFonts w:ascii="Palemonas" w:hAnsi="Palemonas"/>
        </w:rPr>
        <w:t xml:space="preserve">.1. </w:t>
      </w:r>
      <w:r w:rsidR="00FA5D9C">
        <w:rPr>
          <w:rFonts w:ascii="Palemonas" w:hAnsi="Palemonas"/>
        </w:rPr>
        <w:t>1, 2</w:t>
      </w:r>
      <w:r>
        <w:rPr>
          <w:rFonts w:ascii="Palemonas" w:hAnsi="Palemonas"/>
        </w:rPr>
        <w:t>,</w:t>
      </w:r>
      <w:r w:rsidR="009D51F4">
        <w:rPr>
          <w:rFonts w:ascii="Palemonas" w:hAnsi="Palemonas"/>
        </w:rPr>
        <w:t xml:space="preserve"> </w:t>
      </w:r>
      <w:r w:rsidR="00BE5E98">
        <w:rPr>
          <w:rFonts w:ascii="Palemonas" w:hAnsi="Palemonas"/>
        </w:rPr>
        <w:t>4</w:t>
      </w:r>
      <w:r>
        <w:rPr>
          <w:rFonts w:ascii="Palemonas" w:hAnsi="Palemonas"/>
        </w:rPr>
        <w:t>.2, 4.3</w:t>
      </w:r>
      <w:r w:rsidR="009D51F4">
        <w:rPr>
          <w:rFonts w:ascii="Palemonas" w:hAnsi="Palemonas"/>
        </w:rPr>
        <w:t xml:space="preserve"> punktai įsigalioja po to, kai apie Anykščių </w:t>
      </w:r>
      <w:r w:rsidR="005B1853">
        <w:rPr>
          <w:rFonts w:ascii="Palemonas" w:hAnsi="Palemonas"/>
        </w:rPr>
        <w:t>r. Svėdasų Juozo Tumo-Vaižganto gimnazijos</w:t>
      </w:r>
      <w:r w:rsidR="009D51F4">
        <w:rPr>
          <w:rFonts w:ascii="Palemonas" w:hAnsi="Palemonas"/>
        </w:rPr>
        <w:t xml:space="preserve"> pavadinimo pakeitimą pranešta viešai.</w:t>
      </w:r>
    </w:p>
    <w:p w:rsidR="009D51F4" w:rsidRDefault="00D474D6" w:rsidP="009D51F4">
      <w:pPr>
        <w:spacing w:line="360" w:lineRule="auto"/>
        <w:ind w:firstLine="1247"/>
        <w:jc w:val="both"/>
        <w:rPr>
          <w:rFonts w:ascii="Palemonas" w:hAnsi="Palemonas"/>
        </w:rPr>
      </w:pPr>
      <w:r>
        <w:rPr>
          <w:rFonts w:ascii="Palemonas" w:hAnsi="Palemonas"/>
        </w:rPr>
        <w:t>6</w:t>
      </w:r>
      <w:r w:rsidR="009D51F4">
        <w:rPr>
          <w:rFonts w:ascii="Palemonas" w:hAnsi="Palemonas"/>
        </w:rPr>
        <w:t xml:space="preserve">. 2. </w:t>
      </w:r>
      <w:r>
        <w:rPr>
          <w:rFonts w:ascii="Palemonas" w:hAnsi="Palemonas"/>
        </w:rPr>
        <w:t>5</w:t>
      </w:r>
      <w:r w:rsidR="009D51F4">
        <w:rPr>
          <w:rFonts w:ascii="Palemonas" w:hAnsi="Palemonas"/>
        </w:rPr>
        <w:t xml:space="preserve"> punktas įsigalioja nuo nuostatų įregistravimo Juridinių asmenų registre dienos.</w:t>
      </w:r>
    </w:p>
    <w:p w:rsidR="00EF4C78" w:rsidRDefault="00EF4C78" w:rsidP="00EF4C78">
      <w:pPr>
        <w:tabs>
          <w:tab w:val="left" w:pos="0"/>
        </w:tabs>
        <w:spacing w:line="360" w:lineRule="auto"/>
        <w:ind w:firstLine="1276"/>
        <w:jc w:val="both"/>
        <w:rPr>
          <w:color w:val="000000"/>
          <w:spacing w:val="60"/>
        </w:rPr>
      </w:pPr>
      <w:r>
        <w:rPr>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9D51F4" w:rsidRDefault="009D51F4" w:rsidP="009D51F4">
      <w:pPr>
        <w:spacing w:line="360" w:lineRule="auto"/>
        <w:jc w:val="both"/>
        <w:rPr>
          <w:rFonts w:ascii="Palemonas" w:hAnsi="Palemonas"/>
        </w:rPr>
      </w:pPr>
    </w:p>
    <w:p w:rsidR="009D51F4" w:rsidRDefault="00000000" w:rsidP="009D51F4">
      <w:pPr>
        <w:overflowPunct w:val="0"/>
        <w:autoSpaceDE w:val="0"/>
        <w:autoSpaceDN w:val="0"/>
        <w:adjustRightInd w:val="0"/>
        <w:spacing w:line="360" w:lineRule="auto"/>
      </w:pPr>
      <w:fldSimple w:instr=" FILLIN &quot;Pareigos&quot; \* MERGEFORMAT ">
        <w:r w:rsidR="009D51F4">
          <w:t>Meras</w:t>
        </w:r>
      </w:fldSimple>
      <w:r w:rsidR="009D51F4">
        <w:tab/>
      </w:r>
      <w:r w:rsidR="009D51F4">
        <w:tab/>
      </w:r>
      <w:r w:rsidR="009D51F4">
        <w:tab/>
      </w:r>
      <w:r w:rsidR="009D51F4">
        <w:tab/>
      </w:r>
      <w:r w:rsidR="009D51F4">
        <w:tab/>
      </w:r>
      <w:r w:rsidR="00CA4A75">
        <w:t xml:space="preserve">                                                   </w:t>
      </w:r>
      <w:r w:rsidR="009D51F4">
        <w:t xml:space="preserve">       </w:t>
      </w:r>
      <w:r w:rsidR="005B1853">
        <w:t xml:space="preserve">           </w:t>
      </w:r>
      <w:r w:rsidR="009D51F4">
        <w:t>Sigutis Obelevičius</w:t>
      </w:r>
    </w:p>
    <w:p w:rsidR="00B771EE" w:rsidRDefault="00B771EE" w:rsidP="000821EC">
      <w:pPr>
        <w:autoSpaceDE w:val="0"/>
        <w:autoSpaceDN w:val="0"/>
        <w:adjustRightInd w:val="0"/>
        <w:jc w:val="center"/>
        <w:rPr>
          <w:b/>
        </w:rPr>
      </w:pPr>
    </w:p>
    <w:p w:rsidR="00B771EE" w:rsidRDefault="00B771EE" w:rsidP="000821EC">
      <w:pPr>
        <w:autoSpaceDE w:val="0"/>
        <w:autoSpaceDN w:val="0"/>
        <w:adjustRightInd w:val="0"/>
        <w:jc w:val="center"/>
        <w:rPr>
          <w:b/>
        </w:rPr>
      </w:pPr>
    </w:p>
    <w:p w:rsidR="00B771EE" w:rsidRDefault="00B771EE" w:rsidP="000821EC">
      <w:pPr>
        <w:autoSpaceDE w:val="0"/>
        <w:autoSpaceDN w:val="0"/>
        <w:adjustRightInd w:val="0"/>
        <w:jc w:val="center"/>
        <w:rPr>
          <w:b/>
        </w:rPr>
      </w:pPr>
    </w:p>
    <w:p w:rsidR="00B771EE" w:rsidRDefault="00B771EE" w:rsidP="000821EC">
      <w:pPr>
        <w:autoSpaceDE w:val="0"/>
        <w:autoSpaceDN w:val="0"/>
        <w:adjustRightInd w:val="0"/>
        <w:jc w:val="center"/>
        <w:rPr>
          <w:b/>
        </w:rPr>
      </w:pPr>
    </w:p>
    <w:p w:rsidR="00B771EE" w:rsidRDefault="00B771EE" w:rsidP="000821EC">
      <w:pPr>
        <w:autoSpaceDE w:val="0"/>
        <w:autoSpaceDN w:val="0"/>
        <w:adjustRightInd w:val="0"/>
        <w:jc w:val="center"/>
        <w:rPr>
          <w:b/>
        </w:rPr>
      </w:pPr>
    </w:p>
    <w:p w:rsidR="00B771EE" w:rsidRDefault="00B771EE" w:rsidP="000821EC">
      <w:pPr>
        <w:autoSpaceDE w:val="0"/>
        <w:autoSpaceDN w:val="0"/>
        <w:adjustRightInd w:val="0"/>
        <w:jc w:val="center"/>
        <w:rPr>
          <w:b/>
        </w:rPr>
      </w:pPr>
    </w:p>
    <w:p w:rsidR="00B771EE" w:rsidRDefault="00B771EE" w:rsidP="000821EC">
      <w:pPr>
        <w:autoSpaceDE w:val="0"/>
        <w:autoSpaceDN w:val="0"/>
        <w:adjustRightInd w:val="0"/>
        <w:jc w:val="center"/>
        <w:rPr>
          <w:b/>
        </w:rPr>
      </w:pPr>
    </w:p>
    <w:p w:rsidR="00B771EE" w:rsidRDefault="00B771EE" w:rsidP="000821EC">
      <w:pPr>
        <w:autoSpaceDE w:val="0"/>
        <w:autoSpaceDN w:val="0"/>
        <w:adjustRightInd w:val="0"/>
        <w:jc w:val="center"/>
        <w:rPr>
          <w:b/>
        </w:rPr>
      </w:pPr>
    </w:p>
    <w:p w:rsidR="00B771EE" w:rsidRDefault="00B771EE" w:rsidP="000821EC">
      <w:pPr>
        <w:autoSpaceDE w:val="0"/>
        <w:autoSpaceDN w:val="0"/>
        <w:adjustRightInd w:val="0"/>
        <w:jc w:val="center"/>
        <w:rPr>
          <w:b/>
        </w:rPr>
      </w:pPr>
    </w:p>
    <w:p w:rsidR="00B771EE" w:rsidRDefault="00B771EE" w:rsidP="000821EC">
      <w:pPr>
        <w:autoSpaceDE w:val="0"/>
        <w:autoSpaceDN w:val="0"/>
        <w:adjustRightInd w:val="0"/>
        <w:jc w:val="center"/>
        <w:rPr>
          <w:b/>
        </w:rPr>
      </w:pPr>
    </w:p>
    <w:p w:rsidR="00B771EE" w:rsidRDefault="00B771EE" w:rsidP="000821EC">
      <w:pPr>
        <w:autoSpaceDE w:val="0"/>
        <w:autoSpaceDN w:val="0"/>
        <w:adjustRightInd w:val="0"/>
        <w:jc w:val="center"/>
        <w:rPr>
          <w:b/>
        </w:rPr>
      </w:pPr>
    </w:p>
    <w:p w:rsidR="00B771EE" w:rsidRDefault="00B771EE" w:rsidP="000821EC">
      <w:pPr>
        <w:autoSpaceDE w:val="0"/>
        <w:autoSpaceDN w:val="0"/>
        <w:adjustRightInd w:val="0"/>
        <w:jc w:val="center"/>
        <w:rPr>
          <w:b/>
        </w:rPr>
      </w:pPr>
    </w:p>
    <w:p w:rsidR="00B771EE" w:rsidRDefault="00B771EE" w:rsidP="000821EC">
      <w:pPr>
        <w:autoSpaceDE w:val="0"/>
        <w:autoSpaceDN w:val="0"/>
        <w:adjustRightInd w:val="0"/>
        <w:jc w:val="center"/>
        <w:rPr>
          <w:b/>
        </w:rPr>
      </w:pPr>
    </w:p>
    <w:p w:rsidR="00B771EE" w:rsidRDefault="00B771EE" w:rsidP="000821EC">
      <w:pPr>
        <w:autoSpaceDE w:val="0"/>
        <w:autoSpaceDN w:val="0"/>
        <w:adjustRightInd w:val="0"/>
        <w:jc w:val="center"/>
        <w:rPr>
          <w:b/>
        </w:rPr>
      </w:pPr>
    </w:p>
    <w:p w:rsidR="00B771EE" w:rsidRDefault="00B771EE" w:rsidP="000821EC">
      <w:pPr>
        <w:autoSpaceDE w:val="0"/>
        <w:autoSpaceDN w:val="0"/>
        <w:adjustRightInd w:val="0"/>
        <w:jc w:val="center"/>
        <w:rPr>
          <w:b/>
        </w:rPr>
      </w:pPr>
    </w:p>
    <w:p w:rsidR="00B771EE" w:rsidRDefault="00B771EE" w:rsidP="000821EC">
      <w:pPr>
        <w:autoSpaceDE w:val="0"/>
        <w:autoSpaceDN w:val="0"/>
        <w:adjustRightInd w:val="0"/>
        <w:jc w:val="center"/>
        <w:rPr>
          <w:b/>
        </w:rPr>
      </w:pPr>
    </w:p>
    <w:p w:rsidR="00B771EE" w:rsidRDefault="00B771EE" w:rsidP="000821EC">
      <w:pPr>
        <w:autoSpaceDE w:val="0"/>
        <w:autoSpaceDN w:val="0"/>
        <w:adjustRightInd w:val="0"/>
        <w:jc w:val="center"/>
        <w:rPr>
          <w:b/>
        </w:rPr>
      </w:pPr>
    </w:p>
    <w:p w:rsidR="00B771EE" w:rsidRDefault="00B771EE" w:rsidP="000821EC">
      <w:pPr>
        <w:autoSpaceDE w:val="0"/>
        <w:autoSpaceDN w:val="0"/>
        <w:adjustRightInd w:val="0"/>
        <w:jc w:val="center"/>
        <w:rPr>
          <w:b/>
        </w:rPr>
      </w:pPr>
    </w:p>
    <w:p w:rsidR="00B771EE" w:rsidRDefault="00B771EE" w:rsidP="000821EC">
      <w:pPr>
        <w:autoSpaceDE w:val="0"/>
        <w:autoSpaceDN w:val="0"/>
        <w:adjustRightInd w:val="0"/>
        <w:jc w:val="center"/>
        <w:rPr>
          <w:b/>
        </w:rPr>
      </w:pPr>
    </w:p>
    <w:p w:rsidR="00B771EE" w:rsidRDefault="00B771EE" w:rsidP="000821EC">
      <w:pPr>
        <w:autoSpaceDE w:val="0"/>
        <w:autoSpaceDN w:val="0"/>
        <w:adjustRightInd w:val="0"/>
        <w:jc w:val="center"/>
        <w:rPr>
          <w:b/>
        </w:rPr>
      </w:pPr>
    </w:p>
    <w:p w:rsidR="00B771EE" w:rsidRDefault="00B771EE" w:rsidP="000821EC">
      <w:pPr>
        <w:autoSpaceDE w:val="0"/>
        <w:autoSpaceDN w:val="0"/>
        <w:adjustRightInd w:val="0"/>
        <w:jc w:val="center"/>
        <w:rPr>
          <w:b/>
        </w:rPr>
      </w:pPr>
    </w:p>
    <w:p w:rsidR="000821EC" w:rsidRPr="000821EC" w:rsidRDefault="00B771EE" w:rsidP="000821EC">
      <w:pPr>
        <w:autoSpaceDE w:val="0"/>
        <w:autoSpaceDN w:val="0"/>
        <w:adjustRightInd w:val="0"/>
        <w:jc w:val="center"/>
        <w:rPr>
          <w:b/>
        </w:rPr>
      </w:pPr>
      <w:r>
        <w:rPr>
          <w:b/>
        </w:rPr>
        <w:t xml:space="preserve">ANYKŠČIŲ RAJONO </w:t>
      </w:r>
      <w:r w:rsidR="000821EC" w:rsidRPr="000821EC">
        <w:rPr>
          <w:b/>
        </w:rPr>
        <w:t xml:space="preserve">SAVIVALDYBĖS TARYBOS SPRENDIMO </w:t>
      </w:r>
      <w:r w:rsidR="000821EC" w:rsidRPr="000821EC">
        <w:rPr>
          <w:b/>
          <w:caps/>
        </w:rPr>
        <w:t>„</w:t>
      </w:r>
      <w:r w:rsidR="000821EC">
        <w:rPr>
          <w:b/>
          <w:caps/>
        </w:rPr>
        <w:fldChar w:fldCharType="begin"/>
      </w:r>
      <w:r w:rsidR="000821EC">
        <w:rPr>
          <w:b/>
          <w:caps/>
        </w:rPr>
        <w:instrText xml:space="preserve"> FILLIN "Pavadinimas" \* MERGEFORMAT </w:instrText>
      </w:r>
      <w:r w:rsidR="000821EC">
        <w:rPr>
          <w:b/>
          <w:caps/>
        </w:rPr>
        <w:fldChar w:fldCharType="separate"/>
      </w:r>
      <w:r w:rsidR="000821EC">
        <w:rPr>
          <w:b/>
          <w:caps/>
        </w:rPr>
        <w:t xml:space="preserve">DĖl ANYKŠČIŲ R. SVĖDASŲ JUOZO TUMO-VAIŽGANTO GIMNAZIJOS STRUKTŪROS PERTVARKOS, PAVADINIMO PAKEITIMO IR aNYKŠČIŲ R. SVĖDASŲ JUOZO TUMO-VAIŽGANTO PAGRINDINĖS MOKYKLOS NUOSTATŲ </w:t>
      </w:r>
      <w:r w:rsidR="000821EC">
        <w:rPr>
          <w:b/>
          <w:caps/>
        </w:rPr>
        <w:fldChar w:fldCharType="end"/>
      </w:r>
      <w:r w:rsidR="000821EC">
        <w:rPr>
          <w:b/>
          <w:caps/>
        </w:rPr>
        <w:t>PATVIRTINIMO</w:t>
      </w:r>
      <w:r w:rsidR="000821EC" w:rsidRPr="000821EC">
        <w:rPr>
          <w:b/>
          <w:caps/>
        </w:rPr>
        <w:t xml:space="preserve">“ </w:t>
      </w:r>
      <w:r w:rsidR="000821EC" w:rsidRPr="000821EC">
        <w:rPr>
          <w:b/>
        </w:rPr>
        <w:t xml:space="preserve">PROJEKTO </w:t>
      </w:r>
    </w:p>
    <w:p w:rsidR="000821EC" w:rsidRPr="000821EC" w:rsidRDefault="000821EC" w:rsidP="000821EC">
      <w:pPr>
        <w:ind w:firstLine="3261"/>
        <w:rPr>
          <w:b/>
        </w:rPr>
      </w:pPr>
      <w:r w:rsidRPr="000821EC">
        <w:rPr>
          <w:b/>
        </w:rPr>
        <w:t>AIŠKINAMASIS RAŠTAS</w:t>
      </w:r>
    </w:p>
    <w:p w:rsidR="000821EC" w:rsidRPr="000821EC" w:rsidRDefault="000821EC" w:rsidP="000821EC">
      <w:pPr>
        <w:ind w:firstLine="720"/>
        <w:jc w:val="both"/>
        <w:rPr>
          <w:b/>
        </w:rPr>
      </w:pPr>
    </w:p>
    <w:p w:rsidR="000821EC" w:rsidRPr="000821EC" w:rsidRDefault="000821EC" w:rsidP="000821EC">
      <w:pPr>
        <w:tabs>
          <w:tab w:val="left" w:pos="993"/>
        </w:tabs>
        <w:jc w:val="both"/>
        <w:rPr>
          <w:b/>
        </w:rPr>
      </w:pPr>
      <w:r w:rsidRPr="000821EC">
        <w:rPr>
          <w:b/>
        </w:rPr>
        <w:tab/>
        <w:t>1. Sprendimo projekto tikslai ir uždaviniai</w:t>
      </w:r>
    </w:p>
    <w:p w:rsidR="000821EC" w:rsidRPr="000821EC" w:rsidRDefault="000821EC" w:rsidP="000821EC">
      <w:pPr>
        <w:spacing w:line="360" w:lineRule="auto"/>
        <w:ind w:firstLine="851"/>
        <w:jc w:val="both"/>
      </w:pPr>
      <w:r w:rsidRPr="008E1B08">
        <w:rPr>
          <w:bCs/>
        </w:rPr>
        <w:t xml:space="preserve">Tikslas – </w:t>
      </w:r>
      <w:r w:rsidR="008E1B08" w:rsidRPr="008E1B08">
        <w:rPr>
          <w:bCs/>
        </w:rPr>
        <w:t xml:space="preserve">įgyvendinti </w:t>
      </w:r>
      <w:r w:rsidR="008E1B08" w:rsidRPr="008E1B08">
        <w:t>Anykščių rajono savivaldybės bendrojo ugdymo mokyklų tinklo pertvarkos 2021–2025 metų bendrojo plano n</w:t>
      </w:r>
      <w:r w:rsidR="008E1B08">
        <w:t>uostatas (toliau Tinklo planas)</w:t>
      </w:r>
      <w:r w:rsidRPr="000821EC">
        <w:rPr>
          <w:bCs/>
        </w:rPr>
        <w:t>.</w:t>
      </w:r>
      <w:r w:rsidR="008E1B08">
        <w:rPr>
          <w:bCs/>
        </w:rPr>
        <w:t xml:space="preserve"> Tinklo plano 1 priede yra numatyta Anykščių r. Svėdasų Juozo Tumo-Vaižganto gimnazijos (toliau Gimnazija) struktūrą pertvarkyti, pavadinimą pakeisti iki 2023-08-31.</w:t>
      </w:r>
    </w:p>
    <w:p w:rsidR="00B63638" w:rsidRDefault="000821EC" w:rsidP="00FA5D9C">
      <w:pPr>
        <w:autoSpaceDE w:val="0"/>
        <w:autoSpaceDN w:val="0"/>
        <w:adjustRightInd w:val="0"/>
        <w:spacing w:line="360" w:lineRule="auto"/>
        <w:ind w:firstLine="720"/>
        <w:jc w:val="both"/>
        <w:rPr>
          <w:bCs/>
          <w:lang w:eastAsia="lt-LT"/>
        </w:rPr>
      </w:pPr>
      <w:r w:rsidRPr="000821EC">
        <w:rPr>
          <w:szCs w:val="20"/>
        </w:rPr>
        <w:t xml:space="preserve">Mokyklų, vykdančių formaliojo švietimo programas, tinklo kūrimo taisyklės (toliau Tinklo kūrimo taisyklės), patvirtintos Lietuvos Respublikos Vyriausybės </w:t>
      </w:r>
      <w:smartTag w:uri="urn:schemas-microsoft-com:office:smarttags" w:element="metricconverter">
        <w:smartTagPr>
          <w:attr w:name="ProductID" w:val="2011 m"/>
        </w:smartTagPr>
        <w:r w:rsidRPr="000821EC">
          <w:rPr>
            <w:szCs w:val="20"/>
          </w:rPr>
          <w:t>2011 m</w:t>
        </w:r>
      </w:smartTag>
      <w:r w:rsidRPr="000821EC">
        <w:rPr>
          <w:szCs w:val="20"/>
        </w:rPr>
        <w:t>. birželio 29 d. nutarimu Nr. 768 ,,Dėl mokyklų, vykdančių formaliojo švietimo programas, tinklo kūrimo taisyklių patvirtinimo“, buvo pakeistos Lietuvos Respublikos Vyriausybės 2021 m. gruodžio 22 d. nutarimu Nr.1110 „D</w:t>
      </w:r>
      <w:r w:rsidRPr="000821EC">
        <w:rPr>
          <w:bCs/>
          <w:color w:val="000000"/>
          <w:szCs w:val="20"/>
        </w:rPr>
        <w:t>ėl Lietuvos Respublikos Vyriausybės 2011 m. birželio 29 d. nutarimo Nr. 768 „Dėl mokyklų, vykdančių formaliojo švietimo programas, tinklo kūrimo taisyklių patvirtinimo“ pakeitimo“</w:t>
      </w:r>
      <w:r w:rsidRPr="000821EC">
        <w:rPr>
          <w:szCs w:val="20"/>
        </w:rPr>
        <w:t>. Pagal pakeistą Tinklo kūrimo taisyklių 1 priedą nuo 2022 m. rugsėjo 1 d. bendrojo ugdymo mokyklose negal</w:t>
      </w:r>
      <w:r w:rsidR="00BC1679">
        <w:rPr>
          <w:szCs w:val="20"/>
        </w:rPr>
        <w:t>ėjo</w:t>
      </w:r>
      <w:r w:rsidRPr="000821EC">
        <w:rPr>
          <w:szCs w:val="20"/>
        </w:rPr>
        <w:t xml:space="preserve"> būti jungtinių 5–8 klasių, o 1–4 klasės gal</w:t>
      </w:r>
      <w:r w:rsidR="00BC1679">
        <w:rPr>
          <w:szCs w:val="20"/>
        </w:rPr>
        <w:t>ėjo</w:t>
      </w:r>
      <w:r w:rsidRPr="000821EC">
        <w:rPr>
          <w:szCs w:val="20"/>
        </w:rPr>
        <w:t xml:space="preserve"> būti sujungtos ne daugiau kaip dvi. Mažiausias galimas mokinių skaičius 1–10 klasėse – 8, III–IV klasėse – 12.</w:t>
      </w:r>
      <w:r w:rsidR="008E1B08">
        <w:rPr>
          <w:szCs w:val="20"/>
        </w:rPr>
        <w:t xml:space="preserve"> Vadovaujantis minėtu priedu 2022–2023 m. m. Gimnazijoje nebuvo komplektuojamos </w:t>
      </w:r>
      <w:r w:rsidR="00B320E2">
        <w:rPr>
          <w:szCs w:val="20"/>
        </w:rPr>
        <w:t>I</w:t>
      </w:r>
      <w:r w:rsidR="008E1B08">
        <w:rPr>
          <w:szCs w:val="20"/>
        </w:rPr>
        <w:t xml:space="preserve"> ir III klasės – </w:t>
      </w:r>
      <w:r w:rsidR="00B320E2">
        <w:rPr>
          <w:szCs w:val="20"/>
        </w:rPr>
        <w:t>I</w:t>
      </w:r>
      <w:r w:rsidR="008E1B08">
        <w:rPr>
          <w:szCs w:val="20"/>
        </w:rPr>
        <w:t xml:space="preserve"> klasėje nesusidarė 8 vaikų skaičius, III-oje – 12 mokinių skaičius (Anykščių rajono savivaldybės tarybos </w:t>
      </w:r>
      <w:fldSimple w:instr=" FILLIN &quot;data&quot; \* MERGEFORMAT ">
        <w:r w:rsidR="008E1B08">
          <w:t>2022</w:t>
        </w:r>
        <w:r w:rsidR="008E1B08" w:rsidRPr="00111565">
          <w:t xml:space="preserve"> m. </w:t>
        </w:r>
        <w:r w:rsidR="008E1B08">
          <w:t xml:space="preserve">kovo 31 </w:t>
        </w:r>
        <w:r w:rsidR="008E1B08" w:rsidRPr="00111565">
          <w:t>d.</w:t>
        </w:r>
      </w:fldSimple>
      <w:r w:rsidR="008E1B08" w:rsidRPr="00111565">
        <w:t xml:space="preserve"> </w:t>
      </w:r>
      <w:r w:rsidR="008E1B08">
        <w:t xml:space="preserve">sprendimas </w:t>
      </w:r>
      <w:r w:rsidR="008E1B08" w:rsidRPr="00111565">
        <w:t>Nr. 1-T</w:t>
      </w:r>
      <w:r w:rsidR="008E1B08">
        <w:t>S-101</w:t>
      </w:r>
      <w:r w:rsidR="00B320E2" w:rsidRPr="00B320E2">
        <w:t xml:space="preserve"> </w:t>
      </w:r>
      <w:r w:rsidR="00B320E2">
        <w:t>„D</w:t>
      </w:r>
      <w:r w:rsidR="00B320E2" w:rsidRPr="00B320E2">
        <w:t xml:space="preserve">ėl </w:t>
      </w:r>
      <w:r w:rsidR="00B320E2" w:rsidRPr="00B320E2">
        <w:rPr>
          <w:bCs/>
          <w:lang w:eastAsia="lt-LT"/>
        </w:rPr>
        <w:t xml:space="preserve">mokinių skaičiaus kiekvienos klasės sraute ir klasių skaičiaus kiekviename sraute nustatymo 2022–2023 mokslo metams </w:t>
      </w:r>
      <w:r w:rsidR="00B320E2">
        <w:rPr>
          <w:bCs/>
          <w:lang w:eastAsia="lt-LT"/>
        </w:rPr>
        <w:t>A</w:t>
      </w:r>
      <w:r w:rsidR="00B320E2" w:rsidRPr="00B320E2">
        <w:rPr>
          <w:bCs/>
          <w:lang w:eastAsia="lt-LT"/>
        </w:rPr>
        <w:t>nykščių rajono savivaldybės bendrojo ugdymo mokyklose ir jų skyriuose</w:t>
      </w:r>
      <w:r w:rsidR="00B320E2">
        <w:rPr>
          <w:bCs/>
          <w:lang w:eastAsia="lt-LT"/>
        </w:rPr>
        <w:t>“). Pasibaigus 2022–2023 m. m. Gimnaziją baigia 12-okai. Nuo 2023 m.  mokykloje I klasę numatoma komplektuoti</w:t>
      </w:r>
      <w:r w:rsidR="00B63638">
        <w:rPr>
          <w:bCs/>
          <w:lang w:eastAsia="lt-LT"/>
        </w:rPr>
        <w:t xml:space="preserve">, o nuo 2024 m. rugsėjo 1 d. mokykloje jau būtų ir II klasė. </w:t>
      </w:r>
      <w:r w:rsidR="00B320E2">
        <w:rPr>
          <w:bCs/>
          <w:lang w:eastAsia="lt-LT"/>
        </w:rPr>
        <w:t>Gimnazijos pavadinimas būtų pakeistas į „Anykščių r. Svėdasų Juozo Tumo-Vaižganto pagrindinė mokykla“</w:t>
      </w:r>
      <w:r w:rsidR="00FA5D9C">
        <w:rPr>
          <w:bCs/>
          <w:lang w:eastAsia="lt-LT"/>
        </w:rPr>
        <w:t>.</w:t>
      </w:r>
      <w:r w:rsidR="00B63638">
        <w:rPr>
          <w:bCs/>
          <w:lang w:eastAsia="lt-LT"/>
        </w:rPr>
        <w:t xml:space="preserve"> </w:t>
      </w:r>
    </w:p>
    <w:p w:rsidR="002354FA" w:rsidRPr="000821EC" w:rsidRDefault="002354FA" w:rsidP="000821EC">
      <w:pPr>
        <w:overflowPunct w:val="0"/>
        <w:autoSpaceDE w:val="0"/>
        <w:autoSpaceDN w:val="0"/>
        <w:adjustRightInd w:val="0"/>
        <w:spacing w:line="360" w:lineRule="auto"/>
        <w:ind w:firstLine="851"/>
        <w:jc w:val="both"/>
        <w:rPr>
          <w:szCs w:val="20"/>
        </w:rPr>
      </w:pPr>
      <w:r>
        <w:rPr>
          <w:szCs w:val="20"/>
        </w:rPr>
        <w:t xml:space="preserve">Pagal </w:t>
      </w:r>
      <w:r w:rsidR="00BC1679">
        <w:rPr>
          <w:bCs/>
          <w:lang w:eastAsia="lt-LT"/>
        </w:rPr>
        <w:t>Tinklo kūrimo taisyklių 1 priedo</w:t>
      </w:r>
      <w:r>
        <w:rPr>
          <w:szCs w:val="20"/>
        </w:rPr>
        <w:t xml:space="preserve"> 5-ą eilutę 2024–2025 m. m. Gimnazijos III klasėje turėtų būti ne mažiau kaip 21 mokinys, o pagal 2022–2023 m. m. mokinių skaičius Gimnazijos klasėse 2024 m. rugsėjo 1 d. suformuoti Gimnazijos III klasę, kurioje būtų 21 mokinys nebūtų galimybių. Mokinių skaičiai klasėse 2022–2023 m. m. </w:t>
      </w:r>
      <w:r w:rsidR="009913C3">
        <w:rPr>
          <w:szCs w:val="20"/>
        </w:rPr>
        <w:t xml:space="preserve">ir planuojami  skaičiai 2023–2024 m. m. </w:t>
      </w:r>
      <w:r>
        <w:rPr>
          <w:szCs w:val="20"/>
        </w:rPr>
        <w:t xml:space="preserve">pateikiami </w:t>
      </w:r>
      <w:r w:rsidR="00B771EE">
        <w:rPr>
          <w:szCs w:val="20"/>
        </w:rPr>
        <w:t>1</w:t>
      </w:r>
      <w:r>
        <w:rPr>
          <w:szCs w:val="20"/>
        </w:rPr>
        <w:t xml:space="preserve"> lentelėje. </w:t>
      </w:r>
    </w:p>
    <w:p w:rsidR="00FA5D9C" w:rsidRDefault="00FA5D9C" w:rsidP="000821EC">
      <w:pPr>
        <w:overflowPunct w:val="0"/>
        <w:autoSpaceDE w:val="0"/>
        <w:autoSpaceDN w:val="0"/>
        <w:adjustRightInd w:val="0"/>
        <w:jc w:val="right"/>
        <w:rPr>
          <w:i/>
          <w:sz w:val="20"/>
          <w:szCs w:val="20"/>
          <w:lang w:eastAsia="lt-LT"/>
        </w:rPr>
      </w:pPr>
    </w:p>
    <w:p w:rsidR="000821EC" w:rsidRPr="000821EC" w:rsidRDefault="00B771EE" w:rsidP="000821EC">
      <w:pPr>
        <w:overflowPunct w:val="0"/>
        <w:autoSpaceDE w:val="0"/>
        <w:autoSpaceDN w:val="0"/>
        <w:adjustRightInd w:val="0"/>
        <w:jc w:val="right"/>
        <w:rPr>
          <w:i/>
          <w:sz w:val="20"/>
          <w:szCs w:val="20"/>
        </w:rPr>
      </w:pPr>
      <w:r>
        <w:rPr>
          <w:i/>
          <w:sz w:val="20"/>
          <w:szCs w:val="20"/>
          <w:lang w:eastAsia="lt-LT"/>
        </w:rPr>
        <w:t>1</w:t>
      </w:r>
      <w:r w:rsidR="000821EC" w:rsidRPr="000821EC">
        <w:rPr>
          <w:i/>
          <w:sz w:val="20"/>
          <w:szCs w:val="20"/>
          <w:lang w:eastAsia="lt-LT"/>
        </w:rPr>
        <w:t xml:space="preserve"> </w:t>
      </w:r>
      <w:r w:rsidR="000821EC" w:rsidRPr="000821EC">
        <w:rPr>
          <w:i/>
          <w:sz w:val="20"/>
          <w:szCs w:val="20"/>
        </w:rPr>
        <w:t xml:space="preserve">lentelė. </w:t>
      </w:r>
      <w:r w:rsidR="002354FA">
        <w:rPr>
          <w:i/>
          <w:sz w:val="20"/>
          <w:szCs w:val="20"/>
        </w:rPr>
        <w:t>M</w:t>
      </w:r>
      <w:r w:rsidR="000821EC" w:rsidRPr="000821EC">
        <w:rPr>
          <w:i/>
          <w:sz w:val="20"/>
          <w:szCs w:val="20"/>
        </w:rPr>
        <w:t>okinių skaičiai 2022-2023 m. m.</w:t>
      </w:r>
      <w:r w:rsidR="002354FA">
        <w:rPr>
          <w:i/>
          <w:sz w:val="20"/>
          <w:szCs w:val="20"/>
        </w:rPr>
        <w:t xml:space="preserve"> (2023 m. sausio 11 d. duomenimis)</w:t>
      </w:r>
    </w:p>
    <w:p w:rsidR="000821EC" w:rsidRPr="000821EC" w:rsidRDefault="000821EC" w:rsidP="000821EC">
      <w:pPr>
        <w:overflowPunct w:val="0"/>
        <w:autoSpaceDE w:val="0"/>
        <w:autoSpaceDN w:val="0"/>
        <w:adjustRightInd w:val="0"/>
        <w:jc w:val="right"/>
        <w:rPr>
          <w:b/>
          <w:i/>
          <w:sz w:val="20"/>
          <w:szCs w:val="20"/>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827"/>
        <w:gridCol w:w="3827"/>
      </w:tblGrid>
      <w:tr w:rsidR="002354FA" w:rsidRPr="000821EC" w:rsidTr="002354FA">
        <w:tc>
          <w:tcPr>
            <w:tcW w:w="1980" w:type="dxa"/>
            <w:shd w:val="clear" w:color="auto" w:fill="auto"/>
          </w:tcPr>
          <w:p w:rsidR="002354FA" w:rsidRPr="000821EC" w:rsidRDefault="002354FA" w:rsidP="000821EC">
            <w:pPr>
              <w:overflowPunct w:val="0"/>
              <w:autoSpaceDE w:val="0"/>
              <w:autoSpaceDN w:val="0"/>
              <w:adjustRightInd w:val="0"/>
              <w:jc w:val="center"/>
              <w:rPr>
                <w:szCs w:val="20"/>
              </w:rPr>
            </w:pPr>
            <w:r w:rsidRPr="000821EC">
              <w:rPr>
                <w:szCs w:val="20"/>
              </w:rPr>
              <w:t>Klasė</w:t>
            </w:r>
          </w:p>
        </w:tc>
        <w:tc>
          <w:tcPr>
            <w:tcW w:w="7654" w:type="dxa"/>
            <w:gridSpan w:val="2"/>
          </w:tcPr>
          <w:p w:rsidR="002354FA" w:rsidRPr="000821EC" w:rsidRDefault="002354FA" w:rsidP="00576928">
            <w:pPr>
              <w:overflowPunct w:val="0"/>
              <w:autoSpaceDE w:val="0"/>
              <w:autoSpaceDN w:val="0"/>
              <w:adjustRightInd w:val="0"/>
              <w:jc w:val="center"/>
              <w:rPr>
                <w:szCs w:val="20"/>
              </w:rPr>
            </w:pPr>
            <w:r w:rsidRPr="000821EC">
              <w:rPr>
                <w:szCs w:val="20"/>
              </w:rPr>
              <w:t>Svėdasų J</w:t>
            </w:r>
            <w:r>
              <w:rPr>
                <w:szCs w:val="20"/>
              </w:rPr>
              <w:t>uozo</w:t>
            </w:r>
            <w:r w:rsidRPr="000821EC">
              <w:rPr>
                <w:szCs w:val="20"/>
              </w:rPr>
              <w:t xml:space="preserve"> Tumo-Vaižganto gimnazija</w:t>
            </w:r>
            <w:r w:rsidR="00576928">
              <w:rPr>
                <w:szCs w:val="20"/>
              </w:rPr>
              <w:t xml:space="preserve"> </w:t>
            </w:r>
          </w:p>
        </w:tc>
      </w:tr>
      <w:tr w:rsidR="00576928" w:rsidRPr="000821EC" w:rsidTr="009260D0">
        <w:tc>
          <w:tcPr>
            <w:tcW w:w="1980" w:type="dxa"/>
            <w:shd w:val="clear" w:color="auto" w:fill="auto"/>
          </w:tcPr>
          <w:p w:rsidR="00576928" w:rsidRPr="000821EC" w:rsidRDefault="00576928" w:rsidP="000821EC">
            <w:pPr>
              <w:overflowPunct w:val="0"/>
              <w:autoSpaceDE w:val="0"/>
              <w:autoSpaceDN w:val="0"/>
              <w:adjustRightInd w:val="0"/>
              <w:jc w:val="center"/>
              <w:rPr>
                <w:szCs w:val="20"/>
              </w:rPr>
            </w:pPr>
          </w:p>
        </w:tc>
        <w:tc>
          <w:tcPr>
            <w:tcW w:w="3827" w:type="dxa"/>
          </w:tcPr>
          <w:p w:rsidR="00576928" w:rsidRPr="000821EC" w:rsidRDefault="00576928" w:rsidP="002354FA">
            <w:pPr>
              <w:overflowPunct w:val="0"/>
              <w:autoSpaceDE w:val="0"/>
              <w:autoSpaceDN w:val="0"/>
              <w:adjustRightInd w:val="0"/>
              <w:jc w:val="center"/>
              <w:rPr>
                <w:szCs w:val="20"/>
              </w:rPr>
            </w:pPr>
            <w:r>
              <w:rPr>
                <w:szCs w:val="20"/>
              </w:rPr>
              <w:t>2022–2023 m. m</w:t>
            </w:r>
          </w:p>
        </w:tc>
        <w:tc>
          <w:tcPr>
            <w:tcW w:w="3827" w:type="dxa"/>
          </w:tcPr>
          <w:p w:rsidR="00576928" w:rsidRPr="000821EC" w:rsidRDefault="00576928" w:rsidP="002354FA">
            <w:pPr>
              <w:overflowPunct w:val="0"/>
              <w:autoSpaceDE w:val="0"/>
              <w:autoSpaceDN w:val="0"/>
              <w:adjustRightInd w:val="0"/>
              <w:jc w:val="center"/>
              <w:rPr>
                <w:szCs w:val="20"/>
              </w:rPr>
            </w:pPr>
            <w:r>
              <w:rPr>
                <w:szCs w:val="20"/>
              </w:rPr>
              <w:t>Planuojama 2023–2024 m. m.</w:t>
            </w:r>
          </w:p>
        </w:tc>
      </w:tr>
      <w:tr w:rsidR="00576928" w:rsidRPr="000821EC" w:rsidTr="006B4703">
        <w:trPr>
          <w:trHeight w:val="388"/>
        </w:trPr>
        <w:tc>
          <w:tcPr>
            <w:tcW w:w="1980" w:type="dxa"/>
            <w:shd w:val="clear" w:color="auto" w:fill="auto"/>
          </w:tcPr>
          <w:p w:rsidR="00576928" w:rsidRPr="000821EC" w:rsidRDefault="00576928" w:rsidP="000821EC">
            <w:pPr>
              <w:overflowPunct w:val="0"/>
              <w:autoSpaceDE w:val="0"/>
              <w:autoSpaceDN w:val="0"/>
              <w:adjustRightInd w:val="0"/>
              <w:jc w:val="center"/>
              <w:rPr>
                <w:szCs w:val="20"/>
                <w:lang w:val="en-US"/>
              </w:rPr>
            </w:pPr>
            <w:r w:rsidRPr="000821EC">
              <w:rPr>
                <w:szCs w:val="20"/>
                <w:lang w:val="en-US"/>
              </w:rPr>
              <w:t>1</w:t>
            </w:r>
          </w:p>
        </w:tc>
        <w:tc>
          <w:tcPr>
            <w:tcW w:w="3827" w:type="dxa"/>
          </w:tcPr>
          <w:p w:rsidR="00576928" w:rsidRPr="000821EC" w:rsidRDefault="00576928" w:rsidP="002354FA">
            <w:pPr>
              <w:overflowPunct w:val="0"/>
              <w:autoSpaceDE w:val="0"/>
              <w:autoSpaceDN w:val="0"/>
              <w:adjustRightInd w:val="0"/>
              <w:jc w:val="center"/>
              <w:rPr>
                <w:szCs w:val="20"/>
                <w:lang w:val="en-US"/>
              </w:rPr>
            </w:pPr>
            <w:r w:rsidRPr="000821EC">
              <w:rPr>
                <w:szCs w:val="20"/>
                <w:lang w:val="en-US"/>
              </w:rPr>
              <w:t>1</w:t>
            </w:r>
            <w:r>
              <w:rPr>
                <w:szCs w:val="20"/>
                <w:lang w:val="en-US"/>
              </w:rPr>
              <w:t>3</w:t>
            </w:r>
          </w:p>
          <w:p w:rsidR="00576928" w:rsidRPr="000821EC" w:rsidRDefault="00576928" w:rsidP="000821EC">
            <w:pPr>
              <w:overflowPunct w:val="0"/>
              <w:autoSpaceDE w:val="0"/>
              <w:autoSpaceDN w:val="0"/>
              <w:adjustRightInd w:val="0"/>
              <w:jc w:val="center"/>
              <w:rPr>
                <w:szCs w:val="20"/>
                <w:lang w:val="en-US"/>
              </w:rPr>
            </w:pPr>
          </w:p>
        </w:tc>
        <w:tc>
          <w:tcPr>
            <w:tcW w:w="3827" w:type="dxa"/>
          </w:tcPr>
          <w:p w:rsidR="00576928" w:rsidRPr="000821EC" w:rsidRDefault="006B4703" w:rsidP="00C247A5">
            <w:pPr>
              <w:overflowPunct w:val="0"/>
              <w:autoSpaceDE w:val="0"/>
              <w:autoSpaceDN w:val="0"/>
              <w:adjustRightInd w:val="0"/>
              <w:jc w:val="center"/>
              <w:rPr>
                <w:szCs w:val="20"/>
                <w:lang w:val="en-US"/>
              </w:rPr>
            </w:pPr>
            <w:r>
              <w:rPr>
                <w:szCs w:val="20"/>
                <w:lang w:val="en-US"/>
              </w:rPr>
              <w:t>14</w:t>
            </w:r>
          </w:p>
        </w:tc>
      </w:tr>
      <w:tr w:rsidR="00576928" w:rsidRPr="000821EC" w:rsidTr="009260D0">
        <w:tc>
          <w:tcPr>
            <w:tcW w:w="1980" w:type="dxa"/>
            <w:shd w:val="clear" w:color="auto" w:fill="auto"/>
          </w:tcPr>
          <w:p w:rsidR="00576928" w:rsidRPr="000821EC" w:rsidRDefault="00576928" w:rsidP="000821EC">
            <w:pPr>
              <w:overflowPunct w:val="0"/>
              <w:autoSpaceDE w:val="0"/>
              <w:autoSpaceDN w:val="0"/>
              <w:adjustRightInd w:val="0"/>
              <w:jc w:val="center"/>
              <w:rPr>
                <w:szCs w:val="20"/>
                <w:lang w:val="en-US"/>
              </w:rPr>
            </w:pPr>
            <w:r w:rsidRPr="000821EC">
              <w:rPr>
                <w:szCs w:val="20"/>
                <w:lang w:val="en-US"/>
              </w:rPr>
              <w:t>2</w:t>
            </w:r>
          </w:p>
        </w:tc>
        <w:tc>
          <w:tcPr>
            <w:tcW w:w="3827" w:type="dxa"/>
          </w:tcPr>
          <w:p w:rsidR="00576928" w:rsidRPr="000821EC" w:rsidRDefault="006B4703" w:rsidP="00C247A5">
            <w:pPr>
              <w:overflowPunct w:val="0"/>
              <w:autoSpaceDE w:val="0"/>
              <w:autoSpaceDN w:val="0"/>
              <w:adjustRightInd w:val="0"/>
              <w:jc w:val="center"/>
              <w:rPr>
                <w:szCs w:val="20"/>
                <w:lang w:val="en-US"/>
              </w:rPr>
            </w:pPr>
            <w:r>
              <w:rPr>
                <w:szCs w:val="20"/>
                <w:lang w:val="en-US"/>
              </w:rPr>
              <w:t>16</w:t>
            </w:r>
          </w:p>
        </w:tc>
        <w:tc>
          <w:tcPr>
            <w:tcW w:w="3827" w:type="dxa"/>
          </w:tcPr>
          <w:p w:rsidR="00576928" w:rsidRPr="000821EC" w:rsidRDefault="006B4703" w:rsidP="00C247A5">
            <w:pPr>
              <w:overflowPunct w:val="0"/>
              <w:autoSpaceDE w:val="0"/>
              <w:autoSpaceDN w:val="0"/>
              <w:adjustRightInd w:val="0"/>
              <w:jc w:val="center"/>
              <w:rPr>
                <w:szCs w:val="20"/>
                <w:lang w:val="en-US"/>
              </w:rPr>
            </w:pPr>
            <w:r>
              <w:rPr>
                <w:szCs w:val="20"/>
                <w:lang w:val="en-US"/>
              </w:rPr>
              <w:t>13</w:t>
            </w:r>
          </w:p>
        </w:tc>
      </w:tr>
      <w:tr w:rsidR="00576928" w:rsidRPr="000821EC" w:rsidTr="009260D0">
        <w:tc>
          <w:tcPr>
            <w:tcW w:w="1980" w:type="dxa"/>
            <w:shd w:val="clear" w:color="auto" w:fill="auto"/>
          </w:tcPr>
          <w:p w:rsidR="00576928" w:rsidRPr="000821EC" w:rsidRDefault="00576928" w:rsidP="000821EC">
            <w:pPr>
              <w:overflowPunct w:val="0"/>
              <w:autoSpaceDE w:val="0"/>
              <w:autoSpaceDN w:val="0"/>
              <w:adjustRightInd w:val="0"/>
              <w:jc w:val="center"/>
              <w:rPr>
                <w:szCs w:val="20"/>
                <w:lang w:val="en-US"/>
              </w:rPr>
            </w:pPr>
            <w:r w:rsidRPr="000821EC">
              <w:rPr>
                <w:szCs w:val="20"/>
                <w:lang w:val="en-US"/>
              </w:rPr>
              <w:t>3</w:t>
            </w:r>
          </w:p>
        </w:tc>
        <w:tc>
          <w:tcPr>
            <w:tcW w:w="3827" w:type="dxa"/>
          </w:tcPr>
          <w:p w:rsidR="00576928" w:rsidRPr="000821EC" w:rsidRDefault="006B4703" w:rsidP="00C247A5">
            <w:pPr>
              <w:overflowPunct w:val="0"/>
              <w:autoSpaceDE w:val="0"/>
              <w:autoSpaceDN w:val="0"/>
              <w:adjustRightInd w:val="0"/>
              <w:jc w:val="center"/>
              <w:rPr>
                <w:szCs w:val="20"/>
                <w:lang w:val="en-US"/>
              </w:rPr>
            </w:pPr>
            <w:r>
              <w:rPr>
                <w:szCs w:val="20"/>
                <w:lang w:val="en-US"/>
              </w:rPr>
              <w:t>12</w:t>
            </w:r>
          </w:p>
        </w:tc>
        <w:tc>
          <w:tcPr>
            <w:tcW w:w="3827" w:type="dxa"/>
          </w:tcPr>
          <w:p w:rsidR="00576928" w:rsidRPr="000821EC" w:rsidRDefault="006B4703" w:rsidP="00C247A5">
            <w:pPr>
              <w:overflowPunct w:val="0"/>
              <w:autoSpaceDE w:val="0"/>
              <w:autoSpaceDN w:val="0"/>
              <w:adjustRightInd w:val="0"/>
              <w:jc w:val="center"/>
              <w:rPr>
                <w:szCs w:val="20"/>
                <w:lang w:val="en-US"/>
              </w:rPr>
            </w:pPr>
            <w:r>
              <w:rPr>
                <w:szCs w:val="20"/>
                <w:lang w:val="en-US"/>
              </w:rPr>
              <w:t>16</w:t>
            </w:r>
          </w:p>
        </w:tc>
      </w:tr>
      <w:tr w:rsidR="00576928" w:rsidRPr="000821EC" w:rsidTr="009260D0">
        <w:tc>
          <w:tcPr>
            <w:tcW w:w="1980" w:type="dxa"/>
            <w:shd w:val="clear" w:color="auto" w:fill="auto"/>
          </w:tcPr>
          <w:p w:rsidR="00576928" w:rsidRPr="000821EC" w:rsidRDefault="00576928" w:rsidP="000821EC">
            <w:pPr>
              <w:overflowPunct w:val="0"/>
              <w:autoSpaceDE w:val="0"/>
              <w:autoSpaceDN w:val="0"/>
              <w:adjustRightInd w:val="0"/>
              <w:jc w:val="center"/>
              <w:rPr>
                <w:szCs w:val="20"/>
                <w:lang w:val="en-US"/>
              </w:rPr>
            </w:pPr>
            <w:r w:rsidRPr="000821EC">
              <w:rPr>
                <w:szCs w:val="20"/>
                <w:lang w:val="en-US"/>
              </w:rPr>
              <w:t>4</w:t>
            </w:r>
          </w:p>
        </w:tc>
        <w:tc>
          <w:tcPr>
            <w:tcW w:w="3827" w:type="dxa"/>
          </w:tcPr>
          <w:p w:rsidR="00576928" w:rsidRPr="000821EC" w:rsidRDefault="006B4703" w:rsidP="00C247A5">
            <w:pPr>
              <w:overflowPunct w:val="0"/>
              <w:autoSpaceDE w:val="0"/>
              <w:autoSpaceDN w:val="0"/>
              <w:adjustRightInd w:val="0"/>
              <w:jc w:val="center"/>
              <w:rPr>
                <w:szCs w:val="20"/>
                <w:lang w:val="en-US"/>
              </w:rPr>
            </w:pPr>
            <w:r>
              <w:rPr>
                <w:szCs w:val="20"/>
                <w:lang w:val="en-US"/>
              </w:rPr>
              <w:t>12</w:t>
            </w:r>
          </w:p>
        </w:tc>
        <w:tc>
          <w:tcPr>
            <w:tcW w:w="3827" w:type="dxa"/>
          </w:tcPr>
          <w:p w:rsidR="00576928" w:rsidRPr="000821EC" w:rsidRDefault="006B4703" w:rsidP="00C247A5">
            <w:pPr>
              <w:overflowPunct w:val="0"/>
              <w:autoSpaceDE w:val="0"/>
              <w:autoSpaceDN w:val="0"/>
              <w:adjustRightInd w:val="0"/>
              <w:jc w:val="center"/>
              <w:rPr>
                <w:szCs w:val="20"/>
                <w:lang w:val="en-US"/>
              </w:rPr>
            </w:pPr>
            <w:r>
              <w:rPr>
                <w:szCs w:val="20"/>
                <w:lang w:val="en-US"/>
              </w:rPr>
              <w:t>12</w:t>
            </w:r>
          </w:p>
        </w:tc>
      </w:tr>
      <w:tr w:rsidR="00576928" w:rsidRPr="000821EC" w:rsidTr="009260D0">
        <w:tc>
          <w:tcPr>
            <w:tcW w:w="1980" w:type="dxa"/>
            <w:shd w:val="clear" w:color="auto" w:fill="auto"/>
          </w:tcPr>
          <w:p w:rsidR="00576928" w:rsidRPr="000821EC" w:rsidRDefault="00576928" w:rsidP="000821EC">
            <w:pPr>
              <w:overflowPunct w:val="0"/>
              <w:autoSpaceDE w:val="0"/>
              <w:autoSpaceDN w:val="0"/>
              <w:adjustRightInd w:val="0"/>
              <w:jc w:val="center"/>
              <w:rPr>
                <w:szCs w:val="20"/>
                <w:lang w:val="en-US"/>
              </w:rPr>
            </w:pPr>
            <w:r w:rsidRPr="000821EC">
              <w:rPr>
                <w:szCs w:val="20"/>
                <w:lang w:val="en-US"/>
              </w:rPr>
              <w:t>5</w:t>
            </w:r>
          </w:p>
        </w:tc>
        <w:tc>
          <w:tcPr>
            <w:tcW w:w="3827" w:type="dxa"/>
          </w:tcPr>
          <w:p w:rsidR="00576928" w:rsidRPr="000821EC" w:rsidRDefault="006B4703" w:rsidP="00C247A5">
            <w:pPr>
              <w:overflowPunct w:val="0"/>
              <w:autoSpaceDE w:val="0"/>
              <w:autoSpaceDN w:val="0"/>
              <w:adjustRightInd w:val="0"/>
              <w:jc w:val="center"/>
              <w:rPr>
                <w:szCs w:val="20"/>
                <w:lang w:val="en-US"/>
              </w:rPr>
            </w:pPr>
            <w:r>
              <w:rPr>
                <w:szCs w:val="20"/>
                <w:lang w:val="en-US"/>
              </w:rPr>
              <w:t>13</w:t>
            </w:r>
          </w:p>
        </w:tc>
        <w:tc>
          <w:tcPr>
            <w:tcW w:w="3827" w:type="dxa"/>
          </w:tcPr>
          <w:p w:rsidR="00576928" w:rsidRPr="000821EC" w:rsidRDefault="006B4703" w:rsidP="00C247A5">
            <w:pPr>
              <w:overflowPunct w:val="0"/>
              <w:autoSpaceDE w:val="0"/>
              <w:autoSpaceDN w:val="0"/>
              <w:adjustRightInd w:val="0"/>
              <w:jc w:val="center"/>
              <w:rPr>
                <w:szCs w:val="20"/>
                <w:lang w:val="en-US"/>
              </w:rPr>
            </w:pPr>
            <w:r>
              <w:rPr>
                <w:szCs w:val="20"/>
                <w:lang w:val="en-US"/>
              </w:rPr>
              <w:t>12</w:t>
            </w:r>
          </w:p>
        </w:tc>
      </w:tr>
      <w:tr w:rsidR="00576928" w:rsidRPr="000821EC" w:rsidTr="009260D0">
        <w:tc>
          <w:tcPr>
            <w:tcW w:w="1980" w:type="dxa"/>
            <w:shd w:val="clear" w:color="auto" w:fill="auto"/>
          </w:tcPr>
          <w:p w:rsidR="00576928" w:rsidRPr="000821EC" w:rsidRDefault="00576928" w:rsidP="000821EC">
            <w:pPr>
              <w:overflowPunct w:val="0"/>
              <w:autoSpaceDE w:val="0"/>
              <w:autoSpaceDN w:val="0"/>
              <w:adjustRightInd w:val="0"/>
              <w:jc w:val="center"/>
              <w:rPr>
                <w:szCs w:val="20"/>
                <w:lang w:val="en-US"/>
              </w:rPr>
            </w:pPr>
            <w:r w:rsidRPr="000821EC">
              <w:rPr>
                <w:szCs w:val="20"/>
                <w:lang w:val="en-US"/>
              </w:rPr>
              <w:t>6</w:t>
            </w:r>
          </w:p>
        </w:tc>
        <w:tc>
          <w:tcPr>
            <w:tcW w:w="3827" w:type="dxa"/>
          </w:tcPr>
          <w:p w:rsidR="00576928" w:rsidRPr="000821EC" w:rsidRDefault="006B4703" w:rsidP="00C247A5">
            <w:pPr>
              <w:overflowPunct w:val="0"/>
              <w:autoSpaceDE w:val="0"/>
              <w:autoSpaceDN w:val="0"/>
              <w:adjustRightInd w:val="0"/>
              <w:jc w:val="center"/>
              <w:rPr>
                <w:szCs w:val="20"/>
                <w:lang w:val="en-US"/>
              </w:rPr>
            </w:pPr>
            <w:r>
              <w:rPr>
                <w:szCs w:val="20"/>
                <w:lang w:val="en-US"/>
              </w:rPr>
              <w:t>18</w:t>
            </w:r>
          </w:p>
        </w:tc>
        <w:tc>
          <w:tcPr>
            <w:tcW w:w="3827" w:type="dxa"/>
          </w:tcPr>
          <w:p w:rsidR="00576928" w:rsidRPr="000821EC" w:rsidRDefault="006B4703" w:rsidP="00C247A5">
            <w:pPr>
              <w:overflowPunct w:val="0"/>
              <w:autoSpaceDE w:val="0"/>
              <w:autoSpaceDN w:val="0"/>
              <w:adjustRightInd w:val="0"/>
              <w:jc w:val="center"/>
              <w:rPr>
                <w:szCs w:val="20"/>
                <w:lang w:val="en-US"/>
              </w:rPr>
            </w:pPr>
            <w:r>
              <w:rPr>
                <w:szCs w:val="20"/>
                <w:lang w:val="en-US"/>
              </w:rPr>
              <w:t>13</w:t>
            </w:r>
          </w:p>
        </w:tc>
      </w:tr>
      <w:tr w:rsidR="00576928" w:rsidRPr="000821EC" w:rsidTr="009260D0">
        <w:tc>
          <w:tcPr>
            <w:tcW w:w="1980" w:type="dxa"/>
            <w:shd w:val="clear" w:color="auto" w:fill="auto"/>
          </w:tcPr>
          <w:p w:rsidR="00576928" w:rsidRPr="000821EC" w:rsidRDefault="00576928" w:rsidP="000821EC">
            <w:pPr>
              <w:overflowPunct w:val="0"/>
              <w:autoSpaceDE w:val="0"/>
              <w:autoSpaceDN w:val="0"/>
              <w:adjustRightInd w:val="0"/>
              <w:jc w:val="center"/>
              <w:rPr>
                <w:szCs w:val="20"/>
                <w:lang w:val="en-US"/>
              </w:rPr>
            </w:pPr>
            <w:r w:rsidRPr="000821EC">
              <w:rPr>
                <w:szCs w:val="20"/>
                <w:lang w:val="en-US"/>
              </w:rPr>
              <w:t>7</w:t>
            </w:r>
          </w:p>
        </w:tc>
        <w:tc>
          <w:tcPr>
            <w:tcW w:w="3827" w:type="dxa"/>
          </w:tcPr>
          <w:p w:rsidR="00576928" w:rsidRPr="000821EC" w:rsidRDefault="006B4703" w:rsidP="00C247A5">
            <w:pPr>
              <w:overflowPunct w:val="0"/>
              <w:autoSpaceDE w:val="0"/>
              <w:autoSpaceDN w:val="0"/>
              <w:adjustRightInd w:val="0"/>
              <w:jc w:val="center"/>
              <w:rPr>
                <w:szCs w:val="20"/>
                <w:lang w:val="en-US"/>
              </w:rPr>
            </w:pPr>
            <w:r>
              <w:rPr>
                <w:szCs w:val="20"/>
                <w:lang w:val="en-US"/>
              </w:rPr>
              <w:t>15</w:t>
            </w:r>
          </w:p>
        </w:tc>
        <w:tc>
          <w:tcPr>
            <w:tcW w:w="3827" w:type="dxa"/>
          </w:tcPr>
          <w:p w:rsidR="00576928" w:rsidRPr="000821EC" w:rsidRDefault="006B4703" w:rsidP="00C247A5">
            <w:pPr>
              <w:overflowPunct w:val="0"/>
              <w:autoSpaceDE w:val="0"/>
              <w:autoSpaceDN w:val="0"/>
              <w:adjustRightInd w:val="0"/>
              <w:jc w:val="center"/>
              <w:rPr>
                <w:szCs w:val="20"/>
                <w:lang w:val="en-US"/>
              </w:rPr>
            </w:pPr>
            <w:r>
              <w:rPr>
                <w:szCs w:val="20"/>
                <w:lang w:val="en-US"/>
              </w:rPr>
              <w:t>18</w:t>
            </w:r>
          </w:p>
        </w:tc>
      </w:tr>
      <w:tr w:rsidR="00576928" w:rsidRPr="000821EC" w:rsidTr="009260D0">
        <w:tc>
          <w:tcPr>
            <w:tcW w:w="1980" w:type="dxa"/>
            <w:shd w:val="clear" w:color="auto" w:fill="auto"/>
          </w:tcPr>
          <w:p w:rsidR="00576928" w:rsidRPr="000821EC" w:rsidRDefault="00576928" w:rsidP="000821EC">
            <w:pPr>
              <w:overflowPunct w:val="0"/>
              <w:autoSpaceDE w:val="0"/>
              <w:autoSpaceDN w:val="0"/>
              <w:adjustRightInd w:val="0"/>
              <w:jc w:val="center"/>
              <w:rPr>
                <w:szCs w:val="20"/>
                <w:lang w:val="en-US"/>
              </w:rPr>
            </w:pPr>
            <w:r w:rsidRPr="000821EC">
              <w:rPr>
                <w:szCs w:val="20"/>
                <w:lang w:val="en-US"/>
              </w:rPr>
              <w:t>8</w:t>
            </w:r>
          </w:p>
        </w:tc>
        <w:tc>
          <w:tcPr>
            <w:tcW w:w="3827" w:type="dxa"/>
          </w:tcPr>
          <w:p w:rsidR="00576928" w:rsidRPr="000821EC" w:rsidRDefault="006B4703" w:rsidP="00C247A5">
            <w:pPr>
              <w:overflowPunct w:val="0"/>
              <w:autoSpaceDE w:val="0"/>
              <w:autoSpaceDN w:val="0"/>
              <w:adjustRightInd w:val="0"/>
              <w:jc w:val="center"/>
              <w:rPr>
                <w:szCs w:val="20"/>
                <w:lang w:val="en-US"/>
              </w:rPr>
            </w:pPr>
            <w:r>
              <w:rPr>
                <w:szCs w:val="20"/>
                <w:lang w:val="en-US"/>
              </w:rPr>
              <w:t>10</w:t>
            </w:r>
          </w:p>
        </w:tc>
        <w:tc>
          <w:tcPr>
            <w:tcW w:w="3827" w:type="dxa"/>
          </w:tcPr>
          <w:p w:rsidR="00576928" w:rsidRPr="000821EC" w:rsidRDefault="006B4703" w:rsidP="00C247A5">
            <w:pPr>
              <w:overflowPunct w:val="0"/>
              <w:autoSpaceDE w:val="0"/>
              <w:autoSpaceDN w:val="0"/>
              <w:adjustRightInd w:val="0"/>
              <w:jc w:val="center"/>
              <w:rPr>
                <w:szCs w:val="20"/>
                <w:lang w:val="en-US"/>
              </w:rPr>
            </w:pPr>
            <w:r>
              <w:rPr>
                <w:szCs w:val="20"/>
                <w:lang w:val="en-US"/>
              </w:rPr>
              <w:t>15</w:t>
            </w:r>
          </w:p>
        </w:tc>
      </w:tr>
      <w:tr w:rsidR="00576928" w:rsidRPr="000821EC" w:rsidTr="009260D0">
        <w:tc>
          <w:tcPr>
            <w:tcW w:w="1980" w:type="dxa"/>
            <w:shd w:val="clear" w:color="auto" w:fill="auto"/>
          </w:tcPr>
          <w:p w:rsidR="00576928" w:rsidRPr="000821EC" w:rsidRDefault="00576928" w:rsidP="000821EC">
            <w:pPr>
              <w:overflowPunct w:val="0"/>
              <w:autoSpaceDE w:val="0"/>
              <w:autoSpaceDN w:val="0"/>
              <w:adjustRightInd w:val="0"/>
              <w:jc w:val="center"/>
              <w:rPr>
                <w:szCs w:val="20"/>
                <w:lang w:val="en-US"/>
              </w:rPr>
            </w:pPr>
            <w:r w:rsidRPr="000821EC">
              <w:rPr>
                <w:szCs w:val="20"/>
                <w:lang w:val="en-US"/>
              </w:rPr>
              <w:t>I (9)</w:t>
            </w:r>
          </w:p>
        </w:tc>
        <w:tc>
          <w:tcPr>
            <w:tcW w:w="3827" w:type="dxa"/>
          </w:tcPr>
          <w:p w:rsidR="00576928" w:rsidRPr="000821EC" w:rsidRDefault="006B4703" w:rsidP="00C247A5">
            <w:pPr>
              <w:overflowPunct w:val="0"/>
              <w:autoSpaceDE w:val="0"/>
              <w:autoSpaceDN w:val="0"/>
              <w:adjustRightInd w:val="0"/>
              <w:jc w:val="center"/>
              <w:rPr>
                <w:b/>
                <w:szCs w:val="20"/>
                <w:lang w:val="en-US"/>
              </w:rPr>
            </w:pPr>
            <w:r>
              <w:rPr>
                <w:b/>
                <w:szCs w:val="20"/>
                <w:lang w:val="en-US"/>
              </w:rPr>
              <w:t>0</w:t>
            </w:r>
          </w:p>
        </w:tc>
        <w:tc>
          <w:tcPr>
            <w:tcW w:w="3827" w:type="dxa"/>
          </w:tcPr>
          <w:p w:rsidR="00576928" w:rsidRPr="000821EC" w:rsidRDefault="006B4703" w:rsidP="00C247A5">
            <w:pPr>
              <w:overflowPunct w:val="0"/>
              <w:autoSpaceDE w:val="0"/>
              <w:autoSpaceDN w:val="0"/>
              <w:adjustRightInd w:val="0"/>
              <w:jc w:val="center"/>
              <w:rPr>
                <w:b/>
                <w:szCs w:val="20"/>
                <w:lang w:val="en-US"/>
              </w:rPr>
            </w:pPr>
            <w:r>
              <w:rPr>
                <w:b/>
                <w:szCs w:val="20"/>
                <w:lang w:val="en-US"/>
              </w:rPr>
              <w:t>10</w:t>
            </w:r>
          </w:p>
        </w:tc>
      </w:tr>
      <w:tr w:rsidR="00576928" w:rsidRPr="000821EC" w:rsidTr="009260D0">
        <w:tc>
          <w:tcPr>
            <w:tcW w:w="1980" w:type="dxa"/>
            <w:shd w:val="clear" w:color="auto" w:fill="auto"/>
          </w:tcPr>
          <w:p w:rsidR="00576928" w:rsidRPr="000821EC" w:rsidRDefault="00576928" w:rsidP="000821EC">
            <w:pPr>
              <w:overflowPunct w:val="0"/>
              <w:autoSpaceDE w:val="0"/>
              <w:autoSpaceDN w:val="0"/>
              <w:adjustRightInd w:val="0"/>
              <w:jc w:val="center"/>
              <w:rPr>
                <w:szCs w:val="20"/>
                <w:lang w:val="en-US"/>
              </w:rPr>
            </w:pPr>
            <w:r w:rsidRPr="000821EC">
              <w:rPr>
                <w:szCs w:val="20"/>
                <w:lang w:val="en-US"/>
              </w:rPr>
              <w:t>II (10)</w:t>
            </w:r>
          </w:p>
        </w:tc>
        <w:tc>
          <w:tcPr>
            <w:tcW w:w="3827" w:type="dxa"/>
          </w:tcPr>
          <w:p w:rsidR="00576928" w:rsidRPr="000821EC" w:rsidRDefault="006B4703" w:rsidP="00C247A5">
            <w:pPr>
              <w:overflowPunct w:val="0"/>
              <w:autoSpaceDE w:val="0"/>
              <w:autoSpaceDN w:val="0"/>
              <w:adjustRightInd w:val="0"/>
              <w:jc w:val="center"/>
              <w:rPr>
                <w:szCs w:val="20"/>
                <w:lang w:val="en-US"/>
              </w:rPr>
            </w:pPr>
            <w:r>
              <w:rPr>
                <w:szCs w:val="20"/>
                <w:lang w:val="en-US"/>
              </w:rPr>
              <w:t>18</w:t>
            </w:r>
          </w:p>
        </w:tc>
        <w:tc>
          <w:tcPr>
            <w:tcW w:w="3827" w:type="dxa"/>
          </w:tcPr>
          <w:p w:rsidR="00576928" w:rsidRPr="000821EC" w:rsidRDefault="006B4703" w:rsidP="00C247A5">
            <w:pPr>
              <w:overflowPunct w:val="0"/>
              <w:autoSpaceDE w:val="0"/>
              <w:autoSpaceDN w:val="0"/>
              <w:adjustRightInd w:val="0"/>
              <w:jc w:val="center"/>
              <w:rPr>
                <w:szCs w:val="20"/>
                <w:lang w:val="en-US"/>
              </w:rPr>
            </w:pPr>
            <w:r>
              <w:rPr>
                <w:szCs w:val="20"/>
                <w:lang w:val="en-US"/>
              </w:rPr>
              <w:t>0</w:t>
            </w:r>
          </w:p>
        </w:tc>
      </w:tr>
      <w:tr w:rsidR="00576928" w:rsidRPr="000821EC" w:rsidTr="009260D0">
        <w:tc>
          <w:tcPr>
            <w:tcW w:w="1980" w:type="dxa"/>
            <w:shd w:val="clear" w:color="auto" w:fill="auto"/>
          </w:tcPr>
          <w:p w:rsidR="00576928" w:rsidRPr="000821EC" w:rsidRDefault="00576928" w:rsidP="000821EC">
            <w:pPr>
              <w:overflowPunct w:val="0"/>
              <w:autoSpaceDE w:val="0"/>
              <w:autoSpaceDN w:val="0"/>
              <w:adjustRightInd w:val="0"/>
              <w:jc w:val="center"/>
              <w:rPr>
                <w:szCs w:val="20"/>
                <w:lang w:val="en-US"/>
              </w:rPr>
            </w:pPr>
            <w:r w:rsidRPr="000821EC">
              <w:rPr>
                <w:szCs w:val="20"/>
                <w:lang w:val="en-US"/>
              </w:rPr>
              <w:t>III (11)</w:t>
            </w:r>
          </w:p>
        </w:tc>
        <w:tc>
          <w:tcPr>
            <w:tcW w:w="3827" w:type="dxa"/>
          </w:tcPr>
          <w:p w:rsidR="00576928" w:rsidRPr="000821EC" w:rsidRDefault="006B4703" w:rsidP="00C247A5">
            <w:pPr>
              <w:overflowPunct w:val="0"/>
              <w:autoSpaceDE w:val="0"/>
              <w:autoSpaceDN w:val="0"/>
              <w:adjustRightInd w:val="0"/>
              <w:jc w:val="center"/>
              <w:rPr>
                <w:b/>
                <w:szCs w:val="20"/>
                <w:lang w:val="en-US"/>
              </w:rPr>
            </w:pPr>
            <w:r>
              <w:rPr>
                <w:b/>
                <w:szCs w:val="20"/>
                <w:lang w:val="en-US"/>
              </w:rPr>
              <w:t>0</w:t>
            </w:r>
          </w:p>
        </w:tc>
        <w:tc>
          <w:tcPr>
            <w:tcW w:w="3827" w:type="dxa"/>
          </w:tcPr>
          <w:p w:rsidR="00576928" w:rsidRPr="000821EC" w:rsidRDefault="006B4703" w:rsidP="00C247A5">
            <w:pPr>
              <w:overflowPunct w:val="0"/>
              <w:autoSpaceDE w:val="0"/>
              <w:autoSpaceDN w:val="0"/>
              <w:adjustRightInd w:val="0"/>
              <w:jc w:val="center"/>
              <w:rPr>
                <w:b/>
                <w:szCs w:val="20"/>
                <w:lang w:val="en-US"/>
              </w:rPr>
            </w:pPr>
            <w:r>
              <w:rPr>
                <w:b/>
                <w:szCs w:val="20"/>
                <w:lang w:val="en-US"/>
              </w:rPr>
              <w:t>0</w:t>
            </w:r>
          </w:p>
        </w:tc>
      </w:tr>
      <w:tr w:rsidR="00576928" w:rsidRPr="000821EC" w:rsidTr="009260D0">
        <w:tc>
          <w:tcPr>
            <w:tcW w:w="1980" w:type="dxa"/>
            <w:shd w:val="clear" w:color="auto" w:fill="auto"/>
          </w:tcPr>
          <w:p w:rsidR="00576928" w:rsidRPr="000821EC" w:rsidRDefault="00576928" w:rsidP="000821EC">
            <w:pPr>
              <w:overflowPunct w:val="0"/>
              <w:autoSpaceDE w:val="0"/>
              <w:autoSpaceDN w:val="0"/>
              <w:adjustRightInd w:val="0"/>
              <w:jc w:val="center"/>
              <w:rPr>
                <w:szCs w:val="20"/>
                <w:lang w:val="en-US"/>
              </w:rPr>
            </w:pPr>
            <w:r w:rsidRPr="000821EC">
              <w:rPr>
                <w:szCs w:val="20"/>
                <w:lang w:val="en-US"/>
              </w:rPr>
              <w:t>IV (12)</w:t>
            </w:r>
          </w:p>
        </w:tc>
        <w:tc>
          <w:tcPr>
            <w:tcW w:w="3827" w:type="dxa"/>
          </w:tcPr>
          <w:p w:rsidR="00576928" w:rsidRPr="000821EC" w:rsidRDefault="006B4703" w:rsidP="00C247A5">
            <w:pPr>
              <w:overflowPunct w:val="0"/>
              <w:autoSpaceDE w:val="0"/>
              <w:autoSpaceDN w:val="0"/>
              <w:adjustRightInd w:val="0"/>
              <w:jc w:val="center"/>
              <w:rPr>
                <w:szCs w:val="20"/>
                <w:lang w:val="en-US"/>
              </w:rPr>
            </w:pPr>
            <w:r>
              <w:rPr>
                <w:szCs w:val="20"/>
                <w:lang w:val="en-US"/>
              </w:rPr>
              <w:t>12</w:t>
            </w:r>
          </w:p>
        </w:tc>
        <w:tc>
          <w:tcPr>
            <w:tcW w:w="3827" w:type="dxa"/>
          </w:tcPr>
          <w:p w:rsidR="00576928" w:rsidRPr="000821EC" w:rsidRDefault="006B4703" w:rsidP="00C247A5">
            <w:pPr>
              <w:overflowPunct w:val="0"/>
              <w:autoSpaceDE w:val="0"/>
              <w:autoSpaceDN w:val="0"/>
              <w:adjustRightInd w:val="0"/>
              <w:jc w:val="center"/>
              <w:rPr>
                <w:szCs w:val="20"/>
                <w:lang w:val="en-US"/>
              </w:rPr>
            </w:pPr>
            <w:r>
              <w:rPr>
                <w:szCs w:val="20"/>
                <w:lang w:val="en-US"/>
              </w:rPr>
              <w:t>0</w:t>
            </w:r>
          </w:p>
        </w:tc>
      </w:tr>
      <w:tr w:rsidR="00576928" w:rsidRPr="000821EC" w:rsidTr="009260D0">
        <w:tc>
          <w:tcPr>
            <w:tcW w:w="1980" w:type="dxa"/>
            <w:shd w:val="clear" w:color="auto" w:fill="auto"/>
          </w:tcPr>
          <w:p w:rsidR="00576928" w:rsidRPr="000821EC" w:rsidRDefault="00576928" w:rsidP="006B4703">
            <w:pPr>
              <w:overflowPunct w:val="0"/>
              <w:autoSpaceDE w:val="0"/>
              <w:autoSpaceDN w:val="0"/>
              <w:adjustRightInd w:val="0"/>
              <w:jc w:val="center"/>
              <w:rPr>
                <w:szCs w:val="20"/>
                <w:lang w:val="en-US"/>
              </w:rPr>
            </w:pPr>
            <w:r w:rsidRPr="000821EC">
              <w:rPr>
                <w:szCs w:val="20"/>
              </w:rPr>
              <w:t>Iš viso</w:t>
            </w:r>
            <w:r w:rsidRPr="000821EC">
              <w:rPr>
                <w:szCs w:val="20"/>
                <w:lang w:val="en-US"/>
              </w:rPr>
              <w:t>:</w:t>
            </w:r>
          </w:p>
        </w:tc>
        <w:tc>
          <w:tcPr>
            <w:tcW w:w="3827" w:type="dxa"/>
          </w:tcPr>
          <w:p w:rsidR="00576928" w:rsidRPr="000821EC" w:rsidRDefault="006B4703" w:rsidP="00C247A5">
            <w:pPr>
              <w:overflowPunct w:val="0"/>
              <w:autoSpaceDE w:val="0"/>
              <w:autoSpaceDN w:val="0"/>
              <w:adjustRightInd w:val="0"/>
              <w:jc w:val="center"/>
              <w:rPr>
                <w:szCs w:val="20"/>
                <w:lang w:val="en-US"/>
              </w:rPr>
            </w:pPr>
            <w:r>
              <w:rPr>
                <w:szCs w:val="20"/>
                <w:lang w:val="en-US"/>
              </w:rPr>
              <w:t>139</w:t>
            </w:r>
          </w:p>
        </w:tc>
        <w:tc>
          <w:tcPr>
            <w:tcW w:w="3827" w:type="dxa"/>
          </w:tcPr>
          <w:p w:rsidR="00576928" w:rsidRPr="000821EC" w:rsidRDefault="006B4703" w:rsidP="00C247A5">
            <w:pPr>
              <w:overflowPunct w:val="0"/>
              <w:autoSpaceDE w:val="0"/>
              <w:autoSpaceDN w:val="0"/>
              <w:adjustRightInd w:val="0"/>
              <w:jc w:val="center"/>
              <w:rPr>
                <w:szCs w:val="20"/>
                <w:lang w:val="en-US"/>
              </w:rPr>
            </w:pPr>
            <w:r>
              <w:rPr>
                <w:szCs w:val="20"/>
                <w:lang w:val="en-US"/>
              </w:rPr>
              <w:t>123</w:t>
            </w:r>
          </w:p>
        </w:tc>
      </w:tr>
    </w:tbl>
    <w:p w:rsidR="000821EC" w:rsidRDefault="000821EC" w:rsidP="000821EC">
      <w:pPr>
        <w:overflowPunct w:val="0"/>
        <w:autoSpaceDE w:val="0"/>
        <w:autoSpaceDN w:val="0"/>
        <w:adjustRightInd w:val="0"/>
        <w:spacing w:line="360" w:lineRule="auto"/>
        <w:ind w:firstLine="851"/>
        <w:jc w:val="both"/>
        <w:rPr>
          <w:szCs w:val="20"/>
        </w:rPr>
      </w:pPr>
    </w:p>
    <w:p w:rsidR="00D776BD" w:rsidRPr="000821EC" w:rsidRDefault="00D776BD" w:rsidP="000821EC">
      <w:pPr>
        <w:overflowPunct w:val="0"/>
        <w:autoSpaceDE w:val="0"/>
        <w:autoSpaceDN w:val="0"/>
        <w:adjustRightInd w:val="0"/>
        <w:spacing w:line="360" w:lineRule="auto"/>
        <w:ind w:firstLine="851"/>
        <w:jc w:val="both"/>
        <w:rPr>
          <w:szCs w:val="20"/>
        </w:rPr>
      </w:pPr>
      <w:r>
        <w:rPr>
          <w:szCs w:val="20"/>
        </w:rPr>
        <w:t xml:space="preserve"> Pertvarkius struktūrą nuo 2023 m. rugsėjo 1 d. pedagogų darbo krūviai </w:t>
      </w:r>
      <w:r w:rsidR="00576928">
        <w:rPr>
          <w:szCs w:val="20"/>
        </w:rPr>
        <w:t>keisis mažai</w:t>
      </w:r>
      <w:r>
        <w:rPr>
          <w:szCs w:val="20"/>
        </w:rPr>
        <w:t>: 2022–2023 m. m. mokykloje yra 10 klasių komplektų</w:t>
      </w:r>
      <w:r w:rsidR="00576928">
        <w:rPr>
          <w:szCs w:val="20"/>
        </w:rPr>
        <w:t>,</w:t>
      </w:r>
      <w:r>
        <w:rPr>
          <w:szCs w:val="20"/>
        </w:rPr>
        <w:t xml:space="preserve"> 2023–2024 m. m. mokykloje būtų </w:t>
      </w:r>
      <w:r w:rsidR="00576928">
        <w:rPr>
          <w:szCs w:val="20"/>
        </w:rPr>
        <w:t>9 klasių komplektai, o 2024-2025 m. m. vėl būtų formuojama 10 klasių komplektų.</w:t>
      </w:r>
      <w:r>
        <w:rPr>
          <w:szCs w:val="20"/>
        </w:rPr>
        <w:t xml:space="preserve"> </w:t>
      </w:r>
    </w:p>
    <w:p w:rsidR="000821EC" w:rsidRPr="000821EC" w:rsidRDefault="000821EC" w:rsidP="000821EC">
      <w:pPr>
        <w:overflowPunct w:val="0"/>
        <w:autoSpaceDE w:val="0"/>
        <w:autoSpaceDN w:val="0"/>
        <w:adjustRightInd w:val="0"/>
        <w:jc w:val="both"/>
        <w:rPr>
          <w:bCs/>
        </w:rPr>
      </w:pPr>
    </w:p>
    <w:p w:rsidR="000821EC" w:rsidRPr="000821EC" w:rsidRDefault="000821EC" w:rsidP="000821EC">
      <w:pPr>
        <w:tabs>
          <w:tab w:val="left" w:pos="993"/>
        </w:tabs>
        <w:overflowPunct w:val="0"/>
        <w:ind w:firstLine="720"/>
        <w:jc w:val="both"/>
        <w:rPr>
          <w:b/>
        </w:rPr>
      </w:pPr>
      <w:r w:rsidRPr="000821EC">
        <w:rPr>
          <w:rFonts w:eastAsia="Calibri"/>
          <w:b/>
        </w:rPr>
        <w:t>2.</w:t>
      </w:r>
      <w:r w:rsidRPr="000821EC">
        <w:rPr>
          <w:rFonts w:eastAsia="Calibri"/>
          <w:b/>
        </w:rPr>
        <w:tab/>
      </w:r>
      <w:r w:rsidRPr="000821EC">
        <w:rPr>
          <w:b/>
        </w:rPr>
        <w:t>Siūlomos teisinio reguliavimo nuostatos ir laukiami rezultatai</w:t>
      </w:r>
    </w:p>
    <w:p w:rsidR="000821EC" w:rsidRPr="000821EC" w:rsidRDefault="006B4703" w:rsidP="00B771EE">
      <w:pPr>
        <w:tabs>
          <w:tab w:val="left" w:pos="0"/>
        </w:tabs>
        <w:spacing w:line="360" w:lineRule="auto"/>
        <w:jc w:val="both"/>
      </w:pPr>
      <w:r>
        <w:tab/>
      </w:r>
      <w:r w:rsidR="000821EC" w:rsidRPr="000821EC">
        <w:t>Bus įgyvendint</w:t>
      </w:r>
      <w:r w:rsidR="000578FB">
        <w:t>os</w:t>
      </w:r>
      <w:r w:rsidR="000821EC" w:rsidRPr="000821EC">
        <w:t xml:space="preserve"> </w:t>
      </w:r>
      <w:r w:rsidR="000578FB" w:rsidRPr="008E1B08">
        <w:t>Anykščių rajono savivaldybės bendrojo ugdymo mokyklų tinklo pertvarkos 2021–2025 metų bendrojo plano n</w:t>
      </w:r>
      <w:r w:rsidR="000578FB">
        <w:t>uostatos</w:t>
      </w:r>
      <w:r w:rsidR="000578FB" w:rsidRPr="000821EC">
        <w:t xml:space="preserve"> </w:t>
      </w:r>
      <w:r w:rsidR="007F3D35">
        <w:t xml:space="preserve">bei </w:t>
      </w:r>
      <w:r w:rsidR="000821EC" w:rsidRPr="000821EC">
        <w:t>teisės aktų reikalavimai dėl mokinių skaičiaus kiekvienos klasės sraute bei klasėje.</w:t>
      </w:r>
    </w:p>
    <w:p w:rsidR="000821EC" w:rsidRPr="000821EC" w:rsidRDefault="000821EC" w:rsidP="000821EC">
      <w:pPr>
        <w:ind w:firstLine="720"/>
        <w:jc w:val="both"/>
        <w:rPr>
          <w:b/>
        </w:rPr>
      </w:pPr>
      <w:r w:rsidRPr="000821EC">
        <w:rPr>
          <w:b/>
        </w:rPr>
        <w:t xml:space="preserve">3. Lėšų poreikis ir šaltiniai </w:t>
      </w:r>
    </w:p>
    <w:p w:rsidR="000821EC" w:rsidRPr="000821EC" w:rsidRDefault="007F3D35" w:rsidP="00B771EE">
      <w:pPr>
        <w:spacing w:line="360" w:lineRule="auto"/>
        <w:ind w:firstLine="720"/>
        <w:jc w:val="both"/>
      </w:pPr>
      <w:r>
        <w:t>Lėšų reikės pakeistų nuostatų įregistravimui JAR (</w:t>
      </w:r>
      <w:r w:rsidR="00EE3084">
        <w:t>19,80 Eur)</w:t>
      </w:r>
      <w:r w:rsidR="000821EC" w:rsidRPr="000821EC">
        <w:t xml:space="preserve">. </w:t>
      </w:r>
      <w:r w:rsidR="00EE3084">
        <w:t xml:space="preserve">Dėl pasikeitusio pavadinimo mokyklai reiks pakeisti iškabą, </w:t>
      </w:r>
      <w:r w:rsidR="00F3438B">
        <w:t>antspaudą ir kt. Šių išlaidų neapklausus teikėjų negalima tiksliai numatyti.</w:t>
      </w:r>
    </w:p>
    <w:p w:rsidR="000821EC" w:rsidRPr="000821EC" w:rsidRDefault="000821EC" w:rsidP="000821EC">
      <w:pPr>
        <w:ind w:firstLine="720"/>
        <w:jc w:val="both"/>
        <w:rPr>
          <w:b/>
        </w:rPr>
      </w:pPr>
      <w:r w:rsidRPr="000821EC">
        <w:rPr>
          <w:b/>
        </w:rPr>
        <w:t xml:space="preserve">4. Numatomo teisinio reguliavimo poveikio vertinimo rezultatai, galimos neigiamos priimto sprendimo pasekmės ir kokių priemonių reikėtų imtis, kad tokių pasekmių būtų išvengta </w:t>
      </w:r>
    </w:p>
    <w:p w:rsidR="000821EC" w:rsidRPr="000821EC" w:rsidRDefault="000821EC" w:rsidP="000821EC">
      <w:pPr>
        <w:tabs>
          <w:tab w:val="left" w:pos="0"/>
          <w:tab w:val="left" w:pos="1276"/>
        </w:tabs>
        <w:jc w:val="both"/>
        <w:rPr>
          <w:color w:val="FF0000"/>
        </w:rPr>
      </w:pPr>
      <w:r w:rsidRPr="000821EC">
        <w:t>Numatomas teisinis reguliavimo poveikis nevertinamas. Neigiamų pasekmių nėra.</w:t>
      </w:r>
    </w:p>
    <w:p w:rsidR="000821EC" w:rsidRPr="000821EC" w:rsidRDefault="000821EC" w:rsidP="000821EC">
      <w:pPr>
        <w:ind w:firstLine="720"/>
        <w:jc w:val="both"/>
        <w:rPr>
          <w:b/>
        </w:rPr>
      </w:pPr>
      <w:r w:rsidRPr="000821EC">
        <w:rPr>
          <w:b/>
        </w:rPr>
        <w:t xml:space="preserve">5. Kokius teisės aktus būtina priimti, kokius galiojančius teisės aktus reikia pakeisti ar pripažinti netekusiais galios – kas ir kada juos turėtų priimti </w:t>
      </w:r>
    </w:p>
    <w:p w:rsidR="000821EC" w:rsidRPr="000821EC" w:rsidRDefault="000821EC" w:rsidP="000821EC">
      <w:pPr>
        <w:jc w:val="both"/>
      </w:pPr>
      <w:r w:rsidRPr="000821EC">
        <w:t>Nėra.</w:t>
      </w:r>
    </w:p>
    <w:p w:rsidR="000821EC" w:rsidRPr="000821EC" w:rsidRDefault="000821EC" w:rsidP="000821EC">
      <w:pPr>
        <w:ind w:firstLine="720"/>
        <w:jc w:val="both"/>
        <w:rPr>
          <w:b/>
        </w:rPr>
      </w:pPr>
      <w:r w:rsidRPr="000821EC">
        <w:rPr>
          <w:b/>
        </w:rPr>
        <w:t xml:space="preserve">6. Sprendimo įgyvendinimo terminai – kas, ką ir kada turėtų atlikti </w:t>
      </w:r>
    </w:p>
    <w:p w:rsidR="000821EC" w:rsidRPr="000821EC" w:rsidRDefault="000821EC" w:rsidP="00B771EE">
      <w:pPr>
        <w:spacing w:line="360" w:lineRule="auto"/>
        <w:ind w:firstLine="720"/>
        <w:jc w:val="both"/>
        <w:rPr>
          <w:b/>
          <w:color w:val="FF0000"/>
        </w:rPr>
      </w:pPr>
      <w:r w:rsidRPr="00B771EE">
        <w:t>Mokykl</w:t>
      </w:r>
      <w:r w:rsidR="00F3438B" w:rsidRPr="00B771EE">
        <w:t>os direktor</w:t>
      </w:r>
      <w:r w:rsidR="00B771EE" w:rsidRPr="00B771EE">
        <w:t>ius</w:t>
      </w:r>
      <w:r w:rsidRPr="000821EC">
        <w:t xml:space="preserve"> –</w:t>
      </w:r>
      <w:r w:rsidR="00F3438B" w:rsidRPr="00F3438B">
        <w:rPr>
          <w:rFonts w:ascii="Palemonas" w:hAnsi="Palemonas"/>
        </w:rPr>
        <w:t xml:space="preserve"> </w:t>
      </w:r>
      <w:r w:rsidR="00F3438B">
        <w:rPr>
          <w:rFonts w:ascii="Palemonas" w:hAnsi="Palemonas"/>
        </w:rPr>
        <w:t>viešai vieną kartą paskelbi</w:t>
      </w:r>
      <w:r w:rsidR="00FA5D9C">
        <w:rPr>
          <w:rFonts w:ascii="Palemonas" w:hAnsi="Palemonas"/>
        </w:rPr>
        <w:t>a</w:t>
      </w:r>
      <w:r w:rsidR="00F3438B">
        <w:rPr>
          <w:rFonts w:ascii="Palemonas" w:hAnsi="Palemonas"/>
        </w:rPr>
        <w:t xml:space="preserve"> apie Anykščių r. Svėdasų Juozo Tumo-Vaižganto gimnazijos struktūros pertvarką ir pavadinimo pakeitimą</w:t>
      </w:r>
      <w:r w:rsidR="000276B1">
        <w:rPr>
          <w:rFonts w:ascii="Palemonas" w:hAnsi="Palemonas"/>
        </w:rPr>
        <w:t xml:space="preserve"> – per mėnesį po šio Anykščių rajono savivaldybės tarybos sprendimo</w:t>
      </w:r>
      <w:r w:rsidR="00FA5D9C">
        <w:rPr>
          <w:rFonts w:ascii="Palemonas" w:hAnsi="Palemonas"/>
        </w:rPr>
        <w:t xml:space="preserve"> įsigaliojimo</w:t>
      </w:r>
      <w:r w:rsidR="000276B1">
        <w:rPr>
          <w:rFonts w:ascii="Palemonas" w:hAnsi="Palemonas"/>
        </w:rPr>
        <w:t>; įregistruo</w:t>
      </w:r>
      <w:r w:rsidR="00FA5D9C">
        <w:rPr>
          <w:rFonts w:ascii="Palemonas" w:hAnsi="Palemonas"/>
        </w:rPr>
        <w:t>ja</w:t>
      </w:r>
      <w:r w:rsidR="000276B1">
        <w:rPr>
          <w:rFonts w:ascii="Palemonas" w:hAnsi="Palemonas"/>
        </w:rPr>
        <w:t xml:space="preserve"> nuostatus Juridinių asmenų registre</w:t>
      </w:r>
      <w:r w:rsidR="00FA5D9C">
        <w:rPr>
          <w:rFonts w:ascii="Palemonas" w:hAnsi="Palemonas"/>
        </w:rPr>
        <w:t xml:space="preserve"> iki 2023-08-31</w:t>
      </w:r>
      <w:r w:rsidRPr="000821EC">
        <w:t>.</w:t>
      </w:r>
      <w:r w:rsidRPr="000821EC">
        <w:rPr>
          <w:b/>
          <w:color w:val="FF0000"/>
        </w:rPr>
        <w:t xml:space="preserve"> </w:t>
      </w:r>
    </w:p>
    <w:p w:rsidR="000821EC" w:rsidRPr="000821EC" w:rsidRDefault="000821EC" w:rsidP="000821EC">
      <w:pPr>
        <w:ind w:firstLine="720"/>
        <w:jc w:val="both"/>
        <w:rPr>
          <w:b/>
        </w:rPr>
      </w:pPr>
      <w:r w:rsidRPr="000821EC">
        <w:rPr>
          <w:b/>
        </w:rPr>
        <w:t xml:space="preserve">7. Sprendimo projekto rengimo metu gauti specialistų vertinimai ir išvados </w:t>
      </w:r>
    </w:p>
    <w:p w:rsidR="000821EC" w:rsidRPr="000821EC" w:rsidRDefault="000821EC" w:rsidP="000821EC">
      <w:pPr>
        <w:jc w:val="both"/>
      </w:pPr>
      <w:r w:rsidRPr="000821EC">
        <w:t>Nėra.</w:t>
      </w:r>
    </w:p>
    <w:p w:rsidR="000821EC" w:rsidRPr="000821EC" w:rsidRDefault="000821EC" w:rsidP="000821EC">
      <w:pPr>
        <w:ind w:firstLine="720"/>
        <w:jc w:val="both"/>
        <w:rPr>
          <w:b/>
        </w:rPr>
      </w:pPr>
      <w:r w:rsidRPr="000821EC">
        <w:rPr>
          <w:b/>
        </w:rPr>
        <w:t>8. Kiti reikalingi pagrindimai, skaičiavimai ir paaiškinimai</w:t>
      </w:r>
    </w:p>
    <w:p w:rsidR="000821EC" w:rsidRPr="000821EC" w:rsidRDefault="000821EC" w:rsidP="000821EC">
      <w:pPr>
        <w:jc w:val="both"/>
        <w:rPr>
          <w:color w:val="FF0000"/>
        </w:rPr>
      </w:pPr>
      <w:r w:rsidRPr="000821EC">
        <w:t xml:space="preserve">Nėra. </w:t>
      </w:r>
    </w:p>
    <w:p w:rsidR="000821EC" w:rsidRPr="000821EC" w:rsidRDefault="000821EC" w:rsidP="000821EC">
      <w:pPr>
        <w:ind w:firstLine="720"/>
        <w:jc w:val="both"/>
        <w:rPr>
          <w:b/>
        </w:rPr>
      </w:pPr>
      <w:r w:rsidRPr="000821EC">
        <w:rPr>
          <w:b/>
        </w:rPr>
        <w:t>9. Sprendimo projekto iniciatoriai ir rengėjai, pranešėjas</w:t>
      </w:r>
    </w:p>
    <w:p w:rsidR="000821EC" w:rsidRPr="000821EC" w:rsidRDefault="000821EC" w:rsidP="000821EC">
      <w:pPr>
        <w:jc w:val="both"/>
      </w:pPr>
      <w:r w:rsidRPr="000821EC">
        <w:t>Iniciatorius – Švietimo skyrius</w:t>
      </w:r>
      <w:r w:rsidRPr="000821EC">
        <w:rPr>
          <w:bCs/>
        </w:rPr>
        <w:t>.</w:t>
      </w:r>
      <w:r w:rsidRPr="000821EC">
        <w:t xml:space="preserve"> </w:t>
      </w:r>
    </w:p>
    <w:p w:rsidR="000821EC" w:rsidRPr="000821EC" w:rsidRDefault="000821EC" w:rsidP="000821EC">
      <w:pPr>
        <w:jc w:val="both"/>
      </w:pPr>
      <w:r w:rsidRPr="000821EC">
        <w:t xml:space="preserve">Rengėja – Nijolė Pranckevičienė, Švietimo skyriaus vyriausioji specialistė. </w:t>
      </w:r>
    </w:p>
    <w:p w:rsidR="00AD4202" w:rsidRDefault="000821EC" w:rsidP="00B771EE">
      <w:pPr>
        <w:jc w:val="both"/>
      </w:pPr>
      <w:r w:rsidRPr="000821EC">
        <w:t xml:space="preserve">Pranešėja – Jurgita Banienė, Švietimo skyriaus vedėja. </w:t>
      </w:r>
    </w:p>
    <w:p w:rsidR="00745AD5" w:rsidRPr="00DA4A91" w:rsidRDefault="00745AD5" w:rsidP="00745AD5">
      <w:pPr>
        <w:shd w:val="clear" w:color="auto" w:fill="FFFFFF"/>
        <w:ind w:firstLine="5954"/>
      </w:pPr>
      <w:r w:rsidRPr="00DA4A91">
        <w:t>PATVIRTINTA</w:t>
      </w:r>
    </w:p>
    <w:p w:rsidR="00745AD5" w:rsidRPr="00DA4A91" w:rsidRDefault="00745AD5" w:rsidP="00745AD5">
      <w:pPr>
        <w:shd w:val="clear" w:color="auto" w:fill="FFFFFF"/>
        <w:ind w:left="5954"/>
        <w:rPr>
          <w:rFonts w:eastAsia="Calibri"/>
        </w:rPr>
      </w:pPr>
      <w:r w:rsidRPr="00DA4A91">
        <w:rPr>
          <w:rFonts w:eastAsia="Calibri"/>
        </w:rPr>
        <w:t>Anykščių rajono savivaldybės tarybos 2023 m.                 d. sprendimu Nr. 1-T-</w:t>
      </w:r>
    </w:p>
    <w:p w:rsidR="00745AD5" w:rsidRPr="00DA4A91" w:rsidRDefault="00745AD5" w:rsidP="00745AD5"/>
    <w:p w:rsidR="00745AD5" w:rsidRPr="00DA4A91" w:rsidRDefault="00745AD5" w:rsidP="00745AD5">
      <w:pPr>
        <w:ind w:left="5954"/>
        <w:rPr>
          <w:lang w:eastAsia="ar-SA"/>
        </w:rPr>
      </w:pPr>
      <w:r w:rsidRPr="00DA4A91">
        <w:rPr>
          <w:lang w:eastAsia="ar-SA"/>
        </w:rPr>
        <w:t>PRITARTA</w:t>
      </w:r>
    </w:p>
    <w:p w:rsidR="00745AD5" w:rsidRDefault="00745AD5" w:rsidP="00745AD5">
      <w:pPr>
        <w:ind w:left="5954"/>
        <w:rPr>
          <w:lang w:eastAsia="ar-SA"/>
        </w:rPr>
      </w:pPr>
      <w:r w:rsidRPr="00DA4A91">
        <w:rPr>
          <w:lang w:eastAsia="ar-SA"/>
        </w:rPr>
        <w:t xml:space="preserve">Anykščių </w:t>
      </w:r>
      <w:r w:rsidRPr="00DA4A91">
        <w:t>r. Svėdasų Juozo Tumo-Vaižganto</w:t>
      </w:r>
      <w:r w:rsidRPr="00DA4A91">
        <w:rPr>
          <w:lang w:eastAsia="ar-SA"/>
        </w:rPr>
        <w:t xml:space="preserve"> gimnazijos tarybos </w:t>
      </w:r>
    </w:p>
    <w:p w:rsidR="00745AD5" w:rsidRPr="00DA4A91" w:rsidRDefault="00745AD5" w:rsidP="00745AD5">
      <w:pPr>
        <w:ind w:left="5954"/>
      </w:pPr>
      <w:r w:rsidRPr="00DA4A91">
        <w:rPr>
          <w:lang w:eastAsia="ar-SA"/>
        </w:rPr>
        <w:t>2023 m.</w:t>
      </w:r>
      <w:r w:rsidR="00B10E4B">
        <w:rPr>
          <w:lang w:eastAsia="ar-SA"/>
        </w:rPr>
        <w:t xml:space="preserve"> sausio26 </w:t>
      </w:r>
      <w:r w:rsidRPr="00DA4A91">
        <w:rPr>
          <w:lang w:eastAsia="ar-SA"/>
        </w:rPr>
        <w:t>d. posėdžio protokoliniu nutarimu Nr. P-1-</w:t>
      </w:r>
      <w:r w:rsidR="00B10E4B">
        <w:rPr>
          <w:lang w:eastAsia="ar-SA"/>
        </w:rPr>
        <w:t>1</w:t>
      </w:r>
    </w:p>
    <w:p w:rsidR="00745AD5" w:rsidRPr="00DA4A91" w:rsidRDefault="00745AD5" w:rsidP="00745AD5"/>
    <w:p w:rsidR="00745AD5" w:rsidRPr="00DA4A91" w:rsidRDefault="00745AD5" w:rsidP="00745AD5"/>
    <w:p w:rsidR="00745AD5" w:rsidRPr="00DA4A91" w:rsidRDefault="00745AD5" w:rsidP="00745AD5">
      <w:pPr>
        <w:jc w:val="center"/>
        <w:rPr>
          <w:b/>
          <w:color w:val="00B050"/>
        </w:rPr>
      </w:pPr>
      <w:r w:rsidRPr="00DA4A91">
        <w:rPr>
          <w:b/>
        </w:rPr>
        <w:t xml:space="preserve">ANYKŠČIŲ R. SVĖDASŲ JUOZO TUMO-VAIŽGANTO </w:t>
      </w:r>
      <w:r w:rsidRPr="00602397">
        <w:rPr>
          <w:b/>
        </w:rPr>
        <w:t>PAGRINDINĖS MOKYKLOS</w:t>
      </w:r>
    </w:p>
    <w:p w:rsidR="00745AD5" w:rsidRPr="00DA4A91" w:rsidRDefault="00745AD5" w:rsidP="00745AD5">
      <w:pPr>
        <w:jc w:val="center"/>
      </w:pPr>
      <w:r w:rsidRPr="00DA4A91">
        <w:rPr>
          <w:b/>
        </w:rPr>
        <w:t>NUOSTATAI</w:t>
      </w:r>
    </w:p>
    <w:p w:rsidR="00745AD5" w:rsidRPr="00DA4A91" w:rsidRDefault="00745AD5" w:rsidP="00745AD5">
      <w:pPr>
        <w:widowControl w:val="0"/>
      </w:pPr>
    </w:p>
    <w:p w:rsidR="00745AD5" w:rsidRPr="00DA4A91" w:rsidRDefault="00745AD5" w:rsidP="00745AD5">
      <w:pPr>
        <w:widowControl w:val="0"/>
        <w:jc w:val="center"/>
        <w:rPr>
          <w:b/>
        </w:rPr>
      </w:pPr>
      <w:r w:rsidRPr="00DA4A91">
        <w:rPr>
          <w:b/>
        </w:rPr>
        <w:t>I SKYRIUS</w:t>
      </w:r>
    </w:p>
    <w:p w:rsidR="00745AD5" w:rsidRPr="00DA4A91" w:rsidRDefault="00745AD5" w:rsidP="00745AD5">
      <w:pPr>
        <w:widowControl w:val="0"/>
        <w:jc w:val="center"/>
        <w:rPr>
          <w:b/>
          <w:bCs/>
        </w:rPr>
      </w:pPr>
      <w:r w:rsidRPr="00DA4A91">
        <w:rPr>
          <w:b/>
          <w:bCs/>
        </w:rPr>
        <w:t>BENDROSIOS NUOSTATOS</w:t>
      </w:r>
    </w:p>
    <w:p w:rsidR="00745AD5" w:rsidRPr="00DA4A91" w:rsidRDefault="00745AD5" w:rsidP="00745AD5">
      <w:pPr>
        <w:widowControl w:val="0"/>
      </w:pPr>
    </w:p>
    <w:p w:rsidR="00745AD5" w:rsidRPr="00336C8A" w:rsidRDefault="00745AD5" w:rsidP="00745AD5">
      <w:pPr>
        <w:numPr>
          <w:ilvl w:val="0"/>
          <w:numId w:val="34"/>
        </w:numPr>
        <w:tabs>
          <w:tab w:val="left" w:pos="1134"/>
        </w:tabs>
        <w:spacing w:after="13" w:line="360" w:lineRule="auto"/>
        <w:ind w:left="0" w:firstLine="567"/>
        <w:jc w:val="both"/>
      </w:pPr>
      <w:r w:rsidRPr="00336C8A">
        <w:t xml:space="preserve">Anykščių r. Svėdasų Juozo Tumo-Vaižganto </w:t>
      </w:r>
      <w:r w:rsidRPr="00336C8A">
        <w:rPr>
          <w:bCs/>
        </w:rPr>
        <w:t>pagrindinės mokyklos</w:t>
      </w:r>
      <w:r w:rsidRPr="00336C8A">
        <w:t xml:space="preserve"> nuostatai (toliau – Nuostatai) reglamentuoja Anykščių r. Svėdasų Juozo Tumo-Vaižganto pagrindinės mokyklos (toliau – </w:t>
      </w:r>
      <w:r w:rsidRPr="00336C8A">
        <w:rPr>
          <w:bCs/>
        </w:rPr>
        <w:t>Mokykla</w:t>
      </w:r>
      <w:r w:rsidRPr="00336C8A">
        <w:t xml:space="preserve">) teisinę formą, priklausomybę, savininką, savininko teises ir pareigas įgyvendinančią instituciją, buveinę, </w:t>
      </w:r>
      <w:r w:rsidRPr="00336C8A">
        <w:rPr>
          <w:bCs/>
        </w:rPr>
        <w:t>Mokyklos</w:t>
      </w:r>
      <w:r w:rsidRPr="00336C8A">
        <w:t xml:space="preserve"> grupę, tipą, pagrindinę paskirtį, mokymo kalbas ir mokymo formas, vykdomas švietimo programas, veiklos teisinį pagrindą, veiklos sritį ir rūšis, tikslą, uždavinius, funkcijas, mokymosi pasiekimus įteisinančių dokumentų išdavimą, mokinių priėmimą, išvykimą ar perėjimą į kitas mokyklas, </w:t>
      </w:r>
      <w:bookmarkStart w:id="3" w:name="_Hlk125444323"/>
      <w:r w:rsidRPr="00336C8A">
        <w:rPr>
          <w:bCs/>
        </w:rPr>
        <w:t>Mokyklos</w:t>
      </w:r>
      <w:bookmarkEnd w:id="3"/>
      <w:r w:rsidRPr="00336C8A">
        <w:t xml:space="preserve"> teises ir pareigas, veiklos organizavimą ir valdymą, savivaldą, </w:t>
      </w:r>
      <w:r w:rsidRPr="00336C8A">
        <w:rPr>
          <w:bCs/>
        </w:rPr>
        <w:t>Mokyklos</w:t>
      </w:r>
      <w:r w:rsidRPr="00336C8A">
        <w:t xml:space="preserve"> bendruomenės narių teises, pareigas ir atsakomybę, darbuotojų priėmimą į darbą, jų darbo apmokėjimo tvarką ir atestaciją,  </w:t>
      </w:r>
      <w:r w:rsidRPr="00336C8A">
        <w:rPr>
          <w:bCs/>
        </w:rPr>
        <w:t>Mokyklos</w:t>
      </w:r>
      <w:r w:rsidRPr="00336C8A">
        <w:t xml:space="preserve"> turtą, lėšas, jų naudojimo tvarką, finansinės veiklos kontrolę ir </w:t>
      </w:r>
      <w:r w:rsidRPr="00336C8A">
        <w:rPr>
          <w:bCs/>
        </w:rPr>
        <w:t>Mokyklos</w:t>
      </w:r>
      <w:r w:rsidRPr="00336C8A">
        <w:t xml:space="preserve"> veiklos priežiūrą, informacijos viešo paskelbimo ir visuomenės informavimo, reorganizavimo, likvidavimo ar pertvarkymo tvarką. </w:t>
      </w:r>
    </w:p>
    <w:p w:rsidR="00745AD5" w:rsidRPr="00336C8A" w:rsidRDefault="00745AD5" w:rsidP="00745AD5">
      <w:pPr>
        <w:numPr>
          <w:ilvl w:val="0"/>
          <w:numId w:val="34"/>
        </w:numPr>
        <w:tabs>
          <w:tab w:val="left" w:pos="1134"/>
        </w:tabs>
        <w:spacing w:after="13" w:line="360" w:lineRule="auto"/>
        <w:ind w:left="0" w:firstLine="567"/>
        <w:jc w:val="both"/>
      </w:pPr>
      <w:r w:rsidRPr="00336C8A">
        <w:rPr>
          <w:bCs/>
        </w:rPr>
        <w:t>Mokyklos</w:t>
      </w:r>
      <w:r w:rsidRPr="00336C8A">
        <w:t xml:space="preserve"> oficialus pavadinimas – Anykščių r. Svėdasų Juozo Tumo-Vaižganto </w:t>
      </w:r>
      <w:r w:rsidRPr="00336C8A">
        <w:rPr>
          <w:bCs/>
        </w:rPr>
        <w:t>pagrindinė mokykla</w:t>
      </w:r>
      <w:r w:rsidRPr="00336C8A">
        <w:t xml:space="preserve"> , trumpasis pavadinimas – Svėdasų Juozo Tumo-Vaižganto </w:t>
      </w:r>
      <w:r w:rsidRPr="00336C8A">
        <w:rPr>
          <w:bCs/>
        </w:rPr>
        <w:t>pagrindinė mokykla</w:t>
      </w:r>
      <w:r w:rsidRPr="00336C8A">
        <w:t xml:space="preserve">. </w:t>
      </w:r>
      <w:bookmarkStart w:id="4" w:name="_Hlk125444568"/>
      <w:r w:rsidRPr="00336C8A">
        <w:t>M</w:t>
      </w:r>
      <w:r w:rsidRPr="00336C8A">
        <w:rPr>
          <w:bCs/>
        </w:rPr>
        <w:t>okykla</w:t>
      </w:r>
      <w:r w:rsidRPr="00336C8A">
        <w:t xml:space="preserve"> </w:t>
      </w:r>
      <w:bookmarkEnd w:id="4"/>
      <w:r w:rsidRPr="00336C8A">
        <w:t xml:space="preserve">įregistruota Juridinių asmenų registre, kodas 190048540. </w:t>
      </w:r>
    </w:p>
    <w:p w:rsidR="00745AD5" w:rsidRPr="00336C8A" w:rsidRDefault="00745AD5" w:rsidP="00745AD5">
      <w:pPr>
        <w:widowControl w:val="0"/>
        <w:numPr>
          <w:ilvl w:val="0"/>
          <w:numId w:val="34"/>
        </w:numPr>
        <w:tabs>
          <w:tab w:val="left" w:pos="1134"/>
        </w:tabs>
        <w:spacing w:line="360" w:lineRule="auto"/>
        <w:ind w:left="0" w:firstLine="567"/>
        <w:jc w:val="both"/>
      </w:pPr>
      <w:r w:rsidRPr="00336C8A">
        <w:t xml:space="preserve">Mokyklos įsteigimo data – </w:t>
      </w:r>
      <w:smartTag w:uri="urn:schemas-microsoft-com:office:smarttags" w:element="metricconverter">
        <w:smartTagPr>
          <w:attr w:name="ProductID" w:val="1865 m"/>
        </w:smartTagPr>
        <w:r w:rsidRPr="00336C8A">
          <w:t>1865 m</w:t>
        </w:r>
      </w:smartTag>
      <w:r w:rsidRPr="00336C8A">
        <w:t xml:space="preserve">. (remiantis rašytiniais šaltiniais, patvirtinta Lietuvos Respublikos Anykščių rajono valdybos 1994-12-29 potvarkiu Nr. 377 p-v): </w:t>
      </w:r>
    </w:p>
    <w:p w:rsidR="00745AD5" w:rsidRPr="00336C8A" w:rsidRDefault="00745AD5" w:rsidP="00745AD5">
      <w:pPr>
        <w:widowControl w:val="0"/>
        <w:numPr>
          <w:ilvl w:val="1"/>
          <w:numId w:val="34"/>
        </w:numPr>
        <w:tabs>
          <w:tab w:val="left" w:pos="1276"/>
        </w:tabs>
        <w:spacing w:line="360" w:lineRule="auto"/>
        <w:ind w:left="0" w:firstLine="567"/>
        <w:jc w:val="both"/>
      </w:pPr>
      <w:r w:rsidRPr="00336C8A">
        <w:t>1989 m. mokyklai suteiktas Juozo Tumo-Vaižganto vardas (Anykščių rajono Liaudies deputatų tarybos Vykdomojo komiteto 1989-09-15 sprendimas Nr. 99);</w:t>
      </w:r>
    </w:p>
    <w:p w:rsidR="00745AD5" w:rsidRPr="00336C8A" w:rsidRDefault="00745AD5" w:rsidP="00745AD5">
      <w:pPr>
        <w:widowControl w:val="0"/>
        <w:numPr>
          <w:ilvl w:val="1"/>
          <w:numId w:val="34"/>
        </w:numPr>
        <w:tabs>
          <w:tab w:val="left" w:pos="1276"/>
        </w:tabs>
        <w:spacing w:line="360" w:lineRule="auto"/>
        <w:ind w:left="0" w:firstLine="567"/>
        <w:jc w:val="both"/>
      </w:pPr>
      <w:r w:rsidRPr="00336C8A">
        <w:t>2006 m. akredituota vidurinio ugdymo programa ir suteiktas gimnazijos statusas (Anykščių rajono savivaldybės tarybos 2006-03-30 sprendimas Nr. TS-93);</w:t>
      </w:r>
    </w:p>
    <w:p w:rsidR="00745AD5" w:rsidRPr="00336C8A" w:rsidRDefault="00745AD5" w:rsidP="00745AD5">
      <w:pPr>
        <w:widowControl w:val="0"/>
        <w:numPr>
          <w:ilvl w:val="1"/>
          <w:numId w:val="34"/>
        </w:numPr>
        <w:tabs>
          <w:tab w:val="left" w:pos="1276"/>
        </w:tabs>
        <w:spacing w:line="360" w:lineRule="auto"/>
        <w:ind w:hanging="2552"/>
        <w:jc w:val="both"/>
        <w:rPr>
          <w:bCs/>
        </w:rPr>
      </w:pPr>
      <w:r w:rsidRPr="00336C8A">
        <w:rPr>
          <w:bCs/>
        </w:rPr>
        <w:t>Nuo 2023 m. rugsėjo 1 d. pertvarkyta į pagrindinę mokyklą.</w:t>
      </w:r>
    </w:p>
    <w:p w:rsidR="00745AD5" w:rsidRPr="00336C8A" w:rsidRDefault="00745AD5" w:rsidP="00745AD5">
      <w:pPr>
        <w:widowControl w:val="0"/>
        <w:numPr>
          <w:ilvl w:val="0"/>
          <w:numId w:val="34"/>
        </w:numPr>
        <w:tabs>
          <w:tab w:val="left" w:pos="1134"/>
        </w:tabs>
        <w:spacing w:line="360" w:lineRule="auto"/>
        <w:ind w:left="0" w:firstLine="567"/>
        <w:jc w:val="both"/>
        <w:rPr>
          <w:color w:val="000000"/>
          <w:lang w:eastAsia="lt-LT"/>
        </w:rPr>
      </w:pPr>
      <w:r w:rsidRPr="00336C8A">
        <w:rPr>
          <w:bCs/>
          <w:color w:val="000000"/>
          <w:lang w:eastAsia="lt-LT"/>
        </w:rPr>
        <w:t>Pagrindinės mokyklos</w:t>
      </w:r>
      <w:r w:rsidRPr="00336C8A">
        <w:rPr>
          <w:color w:val="000000"/>
          <w:lang w:eastAsia="lt-LT"/>
        </w:rPr>
        <w:t xml:space="preserve"> teisinė forma ir priklausomybė – </w:t>
      </w:r>
      <w:r w:rsidRPr="00336C8A">
        <w:rPr>
          <w:bCs/>
          <w:color w:val="000000"/>
          <w:lang w:eastAsia="lt-LT"/>
        </w:rPr>
        <w:t>Pagrindinė mokykla</w:t>
      </w:r>
      <w:r w:rsidRPr="00336C8A">
        <w:rPr>
          <w:color w:val="000000"/>
          <w:lang w:eastAsia="lt-LT"/>
        </w:rPr>
        <w:t xml:space="preserve"> yra biudžetinė, nesiekianti pelno, švietimo įstaiga, turinti viešojo juridinio asmens statusą, antspaudą su valstybės herbu ir </w:t>
      </w:r>
      <w:r w:rsidRPr="00336C8A">
        <w:rPr>
          <w:bCs/>
          <w:color w:val="000000"/>
          <w:lang w:eastAsia="lt-LT"/>
        </w:rPr>
        <w:t>Mokyklos</w:t>
      </w:r>
      <w:r w:rsidRPr="00336C8A">
        <w:rPr>
          <w:color w:val="000000"/>
          <w:lang w:eastAsia="lt-LT"/>
        </w:rPr>
        <w:t xml:space="preserve"> pavadinimu, atsiskaitomąją ir kitas sąskaitas Lietuvos Respublikos įregistruotuose bankuose, atributiką, savo veikloje vadovaujasi Lietuvos Respublikos Konstitucija, Jungtinių Tautų vaiko teisių konvencija, Lietuvos Respublikos įstatymais, Lietuvos Respublikos Vyriausybės nutarimais, Švietimo, mokslo ir sporto ministro įsakymais, Anykščių rajono savivaldybės tarybos sprendimais, kitais teisės aktais ir šiais Nuostatais</w:t>
      </w:r>
      <w:r w:rsidR="00217F18">
        <w:rPr>
          <w:color w:val="000000"/>
          <w:lang w:eastAsia="lt-LT"/>
        </w:rPr>
        <w:t>.</w:t>
      </w:r>
      <w:r w:rsidRPr="00336C8A">
        <w:rPr>
          <w:color w:val="000000"/>
          <w:lang w:eastAsia="lt-LT"/>
        </w:rPr>
        <w:t xml:space="preserve"> </w:t>
      </w:r>
      <w:r w:rsidR="00217F18">
        <w:rPr>
          <w:color w:val="000000"/>
          <w:lang w:eastAsia="lt-LT"/>
        </w:rPr>
        <w:t>P</w:t>
      </w:r>
      <w:r w:rsidRPr="00336C8A">
        <w:rPr>
          <w:color w:val="000000"/>
          <w:lang w:eastAsia="lt-LT"/>
        </w:rPr>
        <w:t>riklausomybė – savivaldybės įstaiga.</w:t>
      </w:r>
    </w:p>
    <w:p w:rsidR="00745AD5" w:rsidRPr="00336C8A" w:rsidRDefault="00745AD5" w:rsidP="00745AD5">
      <w:pPr>
        <w:widowControl w:val="0"/>
        <w:numPr>
          <w:ilvl w:val="0"/>
          <w:numId w:val="34"/>
        </w:numPr>
        <w:tabs>
          <w:tab w:val="left" w:pos="1134"/>
        </w:tabs>
        <w:spacing w:after="13" w:line="360" w:lineRule="auto"/>
        <w:ind w:left="0" w:firstLine="567"/>
        <w:contextualSpacing/>
        <w:jc w:val="both"/>
        <w:rPr>
          <w:color w:val="000000"/>
          <w:lang w:eastAsia="lt-LT"/>
        </w:rPr>
      </w:pPr>
      <w:bookmarkStart w:id="5" w:name="_Hlk125444666"/>
      <w:r w:rsidRPr="00336C8A">
        <w:rPr>
          <w:bCs/>
          <w:color w:val="000000"/>
          <w:lang w:eastAsia="lt-LT"/>
        </w:rPr>
        <w:t>Mokyklos</w:t>
      </w:r>
      <w:bookmarkEnd w:id="5"/>
      <w:r w:rsidRPr="00336C8A">
        <w:rPr>
          <w:color w:val="000000"/>
          <w:lang w:eastAsia="lt-LT"/>
        </w:rPr>
        <w:t xml:space="preserve"> savininkas – Anykščių rajono savivaldybė, J. Biliūno g. 23, LT-29111 Anykščiai.</w:t>
      </w:r>
    </w:p>
    <w:p w:rsidR="00745AD5" w:rsidRPr="00336C8A" w:rsidRDefault="00745AD5" w:rsidP="00745AD5">
      <w:pPr>
        <w:widowControl w:val="0"/>
        <w:numPr>
          <w:ilvl w:val="0"/>
          <w:numId w:val="34"/>
        </w:numPr>
        <w:tabs>
          <w:tab w:val="left" w:pos="1134"/>
        </w:tabs>
        <w:spacing w:after="13" w:line="360" w:lineRule="auto"/>
        <w:ind w:left="0" w:firstLine="567"/>
        <w:contextualSpacing/>
        <w:jc w:val="both"/>
        <w:rPr>
          <w:color w:val="000000"/>
          <w:lang w:eastAsia="lt-LT"/>
        </w:rPr>
      </w:pPr>
      <w:r w:rsidRPr="00336C8A">
        <w:rPr>
          <w:bCs/>
          <w:color w:val="000000"/>
          <w:lang w:eastAsia="lt-LT"/>
        </w:rPr>
        <w:t>Mokyklos</w:t>
      </w:r>
      <w:r w:rsidRPr="00336C8A">
        <w:rPr>
          <w:color w:val="000000"/>
          <w:lang w:eastAsia="lt-LT"/>
        </w:rPr>
        <w:t xml:space="preserve"> savininko teises ir pareigas įgyvendinanti institucija – Anykščių rajono savivaldybės taryba, kodas 188774637, kuri tvirtina </w:t>
      </w:r>
      <w:r w:rsidRPr="00336C8A">
        <w:rPr>
          <w:bCs/>
          <w:color w:val="000000"/>
          <w:lang w:eastAsia="lt-LT"/>
        </w:rPr>
        <w:t>Mokyklos</w:t>
      </w:r>
      <w:r w:rsidRPr="00336C8A">
        <w:rPr>
          <w:color w:val="000000"/>
          <w:lang w:eastAsia="lt-LT"/>
        </w:rPr>
        <w:t xml:space="preserve"> nuostatus, nustato mokinių priėmimo į </w:t>
      </w:r>
      <w:r w:rsidRPr="00336C8A">
        <w:rPr>
          <w:bCs/>
          <w:color w:val="000000"/>
          <w:lang w:eastAsia="lt-LT"/>
        </w:rPr>
        <w:t>Mokyklą</w:t>
      </w:r>
      <w:r w:rsidRPr="00336C8A">
        <w:rPr>
          <w:color w:val="000000"/>
          <w:lang w:eastAsia="lt-LT"/>
        </w:rPr>
        <w:t xml:space="preserve"> tvarką, priima sprendimus dėl </w:t>
      </w:r>
      <w:r w:rsidRPr="00336C8A">
        <w:rPr>
          <w:bCs/>
          <w:color w:val="000000"/>
          <w:lang w:eastAsia="lt-LT"/>
        </w:rPr>
        <w:t>Mokyklos</w:t>
      </w:r>
      <w:r w:rsidRPr="00336C8A">
        <w:rPr>
          <w:color w:val="000000"/>
          <w:lang w:eastAsia="lt-LT"/>
        </w:rPr>
        <w:t xml:space="preserve"> reorganizavimo, pertvarkymo, </w:t>
      </w:r>
      <w:r w:rsidRPr="00336C8A">
        <w:rPr>
          <w:bCs/>
          <w:color w:val="000000"/>
          <w:lang w:eastAsia="lt-LT"/>
        </w:rPr>
        <w:t>mokyklos</w:t>
      </w:r>
      <w:r w:rsidRPr="00336C8A">
        <w:rPr>
          <w:color w:val="000000"/>
          <w:lang w:eastAsia="lt-LT"/>
        </w:rPr>
        <w:t xml:space="preserve"> struktūros pertvarkos ar likvidavimo, dėl </w:t>
      </w:r>
      <w:r w:rsidRPr="00336C8A">
        <w:rPr>
          <w:bCs/>
          <w:color w:val="000000"/>
          <w:lang w:eastAsia="lt-LT"/>
        </w:rPr>
        <w:t>Mokyklo</w:t>
      </w:r>
      <w:r w:rsidRPr="00336C8A">
        <w:rPr>
          <w:color w:val="000000"/>
          <w:lang w:eastAsia="lt-LT"/>
        </w:rPr>
        <w:t>s skyriaus steigimo ir jo veiklos nutraukimo, sprendžia kitus teisės aktais nustatytus ir jos kompetencijai priskirtus klausimus.</w:t>
      </w:r>
    </w:p>
    <w:p w:rsidR="00745AD5" w:rsidRPr="00336C8A" w:rsidRDefault="00745AD5" w:rsidP="00745AD5">
      <w:pPr>
        <w:numPr>
          <w:ilvl w:val="0"/>
          <w:numId w:val="42"/>
        </w:numPr>
        <w:tabs>
          <w:tab w:val="left" w:pos="993"/>
        </w:tabs>
        <w:spacing w:after="13" w:line="360" w:lineRule="auto"/>
        <w:ind w:left="0" w:firstLine="567"/>
        <w:contextualSpacing/>
        <w:jc w:val="both"/>
        <w:rPr>
          <w:color w:val="000000"/>
          <w:lang w:eastAsia="lt-LT"/>
        </w:rPr>
      </w:pPr>
      <w:r w:rsidRPr="00336C8A">
        <w:rPr>
          <w:bCs/>
          <w:color w:val="000000"/>
          <w:lang w:eastAsia="lt-LT"/>
        </w:rPr>
        <w:t>Mokyklos</w:t>
      </w:r>
      <w:r w:rsidRPr="00336C8A">
        <w:rPr>
          <w:color w:val="000000"/>
          <w:lang w:eastAsia="lt-LT"/>
        </w:rPr>
        <w:t xml:space="preserve"> buveinė – J. Tumo-Vaižganto g. 103, Svėdasai, LT-2935</w:t>
      </w:r>
      <w:r w:rsidRPr="00336C8A">
        <w:rPr>
          <w:bCs/>
          <w:color w:val="000000"/>
          <w:lang w:eastAsia="lt-LT"/>
        </w:rPr>
        <w:t>1</w:t>
      </w:r>
      <w:r w:rsidRPr="00336C8A">
        <w:rPr>
          <w:color w:val="000000"/>
          <w:lang w:eastAsia="lt-LT"/>
        </w:rPr>
        <w:t xml:space="preserve"> Anykščių r.</w:t>
      </w:r>
    </w:p>
    <w:p w:rsidR="00745AD5" w:rsidRPr="00336C8A" w:rsidRDefault="00745AD5" w:rsidP="00745AD5">
      <w:pPr>
        <w:numPr>
          <w:ilvl w:val="0"/>
          <w:numId w:val="42"/>
        </w:numPr>
        <w:spacing w:after="13" w:line="360" w:lineRule="auto"/>
        <w:ind w:left="1134" w:hanging="567"/>
        <w:contextualSpacing/>
        <w:jc w:val="both"/>
        <w:rPr>
          <w:color w:val="000000"/>
          <w:lang w:eastAsia="lt-LT"/>
        </w:rPr>
      </w:pPr>
      <w:r w:rsidRPr="00336C8A">
        <w:rPr>
          <w:bCs/>
          <w:color w:val="000000"/>
          <w:lang w:eastAsia="lt-LT"/>
        </w:rPr>
        <w:t>Mokyklos</w:t>
      </w:r>
      <w:r w:rsidRPr="00336C8A">
        <w:rPr>
          <w:color w:val="000000"/>
          <w:lang w:eastAsia="lt-LT"/>
        </w:rPr>
        <w:t xml:space="preserve"> grupė – bendrojo ugdymo mokykla; kodas 3120. </w:t>
      </w:r>
    </w:p>
    <w:p w:rsidR="00745AD5" w:rsidRPr="00336C8A" w:rsidRDefault="00745AD5" w:rsidP="00745AD5">
      <w:pPr>
        <w:numPr>
          <w:ilvl w:val="0"/>
          <w:numId w:val="42"/>
        </w:numPr>
        <w:spacing w:after="13" w:line="360" w:lineRule="auto"/>
        <w:ind w:left="1134" w:hanging="567"/>
        <w:contextualSpacing/>
        <w:jc w:val="both"/>
        <w:rPr>
          <w:color w:val="000000"/>
          <w:lang w:eastAsia="lt-LT"/>
        </w:rPr>
      </w:pPr>
      <w:r w:rsidRPr="00336C8A">
        <w:rPr>
          <w:bCs/>
          <w:color w:val="000000"/>
          <w:lang w:eastAsia="lt-LT"/>
        </w:rPr>
        <w:t>Mokyklos</w:t>
      </w:r>
      <w:r w:rsidRPr="00336C8A">
        <w:rPr>
          <w:color w:val="000000"/>
          <w:lang w:eastAsia="lt-LT"/>
        </w:rPr>
        <w:t xml:space="preserve"> tipas – </w:t>
      </w:r>
      <w:r w:rsidRPr="00336C8A">
        <w:rPr>
          <w:bCs/>
          <w:color w:val="000000"/>
          <w:lang w:eastAsia="lt-LT"/>
        </w:rPr>
        <w:t>pagrindinė mokykla, kodas 3123</w:t>
      </w:r>
      <w:r w:rsidR="00217F18">
        <w:rPr>
          <w:bCs/>
          <w:color w:val="000000"/>
          <w:lang w:eastAsia="lt-LT"/>
        </w:rPr>
        <w:t>.</w:t>
      </w:r>
      <w:r w:rsidRPr="00336C8A">
        <w:rPr>
          <w:color w:val="000000"/>
          <w:lang w:eastAsia="lt-LT"/>
        </w:rPr>
        <w:t xml:space="preserve"> </w:t>
      </w:r>
    </w:p>
    <w:p w:rsidR="00745AD5" w:rsidRPr="00336C8A" w:rsidRDefault="00745AD5" w:rsidP="00745AD5">
      <w:pPr>
        <w:numPr>
          <w:ilvl w:val="0"/>
          <w:numId w:val="42"/>
        </w:numPr>
        <w:tabs>
          <w:tab w:val="left" w:pos="851"/>
          <w:tab w:val="left" w:pos="1134"/>
        </w:tabs>
        <w:spacing w:after="13" w:line="360" w:lineRule="auto"/>
        <w:ind w:left="0" w:firstLine="567"/>
        <w:jc w:val="both"/>
      </w:pPr>
      <w:r w:rsidRPr="00336C8A">
        <w:t>Pagrindinė paskirtis – pagrindinės mokyklos tipo pagrindinė</w:t>
      </w:r>
      <w:r>
        <w:t xml:space="preserve"> mokykla</w:t>
      </w:r>
      <w:r w:rsidRPr="00336C8A">
        <w:t xml:space="preserve"> (kitos paskirtys – pradinės mokyklos tipo pradinė mokykla, ikimokyklinio ugdymo grupės įstaiga lopšelis-darželis).</w:t>
      </w:r>
    </w:p>
    <w:p w:rsidR="00745AD5" w:rsidRPr="00336C8A" w:rsidRDefault="00745AD5" w:rsidP="00745AD5">
      <w:pPr>
        <w:numPr>
          <w:ilvl w:val="0"/>
          <w:numId w:val="42"/>
        </w:numPr>
        <w:tabs>
          <w:tab w:val="left" w:pos="1134"/>
        </w:tabs>
        <w:spacing w:after="13" w:line="360" w:lineRule="auto"/>
        <w:ind w:hanging="645"/>
        <w:jc w:val="both"/>
      </w:pPr>
      <w:r w:rsidRPr="00336C8A">
        <w:t xml:space="preserve">Mokymo kalba – lietuvių kalba. </w:t>
      </w:r>
    </w:p>
    <w:p w:rsidR="00745AD5" w:rsidRPr="00336C8A" w:rsidRDefault="00745AD5" w:rsidP="00745AD5">
      <w:pPr>
        <w:numPr>
          <w:ilvl w:val="0"/>
          <w:numId w:val="42"/>
        </w:numPr>
        <w:tabs>
          <w:tab w:val="left" w:pos="1134"/>
        </w:tabs>
        <w:spacing w:after="13" w:line="360" w:lineRule="auto"/>
        <w:ind w:hanging="645"/>
        <w:jc w:val="both"/>
      </w:pPr>
      <w:r w:rsidRPr="00336C8A">
        <w:t>Mokymosi formos – grupinio ir pavienio mokymosi:</w:t>
      </w:r>
    </w:p>
    <w:p w:rsidR="00745AD5" w:rsidRPr="00336C8A" w:rsidRDefault="00745AD5" w:rsidP="00745AD5">
      <w:pPr>
        <w:numPr>
          <w:ilvl w:val="1"/>
          <w:numId w:val="47"/>
        </w:numPr>
        <w:tabs>
          <w:tab w:val="left" w:pos="567"/>
        </w:tabs>
        <w:spacing w:after="13" w:line="360" w:lineRule="auto"/>
        <w:ind w:left="0" w:firstLine="567"/>
        <w:contextualSpacing/>
        <w:jc w:val="both"/>
        <w:rPr>
          <w:color w:val="000000"/>
        </w:rPr>
      </w:pPr>
      <w:r w:rsidRPr="00336C8A">
        <w:rPr>
          <w:color w:val="000000"/>
          <w:lang w:eastAsia="en-GB"/>
        </w:rPr>
        <w:t>grupinio mokymosi forma įgyvendinama kasdieniu ir nuotoliniu mokymo proceso organizavimo būdu;</w:t>
      </w:r>
    </w:p>
    <w:p w:rsidR="00745AD5" w:rsidRPr="00336C8A" w:rsidRDefault="00745AD5" w:rsidP="00745AD5">
      <w:pPr>
        <w:widowControl w:val="0"/>
        <w:numPr>
          <w:ilvl w:val="1"/>
          <w:numId w:val="47"/>
        </w:numPr>
        <w:spacing w:line="360" w:lineRule="auto"/>
        <w:ind w:left="0" w:firstLine="567"/>
        <w:jc w:val="both"/>
        <w:rPr>
          <w:color w:val="000000"/>
          <w:lang w:eastAsia="lt-LT"/>
        </w:rPr>
      </w:pPr>
      <w:r w:rsidRPr="00336C8A">
        <w:rPr>
          <w:color w:val="000000"/>
          <w:lang w:eastAsia="lt-LT"/>
        </w:rPr>
        <w:t>pavienio mokymosi forma įgyvendinama individualiu, savarankišku ir nuotoliniu mokymo proceso organizavimo būdais.</w:t>
      </w:r>
    </w:p>
    <w:p w:rsidR="00745AD5" w:rsidRPr="00336C8A" w:rsidRDefault="00745AD5" w:rsidP="00745AD5">
      <w:pPr>
        <w:widowControl w:val="0"/>
        <w:numPr>
          <w:ilvl w:val="0"/>
          <w:numId w:val="47"/>
        </w:numPr>
        <w:tabs>
          <w:tab w:val="left" w:pos="1134"/>
        </w:tabs>
        <w:spacing w:line="360" w:lineRule="auto"/>
        <w:ind w:left="0" w:firstLine="567"/>
        <w:jc w:val="both"/>
        <w:rPr>
          <w:color w:val="000000"/>
          <w:lang w:eastAsia="lt-LT"/>
        </w:rPr>
      </w:pPr>
      <w:r w:rsidRPr="00336C8A">
        <w:rPr>
          <w:color w:val="000000"/>
          <w:lang w:eastAsia="lt-LT"/>
        </w:rPr>
        <w:t xml:space="preserve"> </w:t>
      </w:r>
      <w:r w:rsidRPr="00336C8A">
        <w:rPr>
          <w:bCs/>
          <w:color w:val="000000"/>
          <w:lang w:eastAsia="lt-LT"/>
        </w:rPr>
        <w:t>Mokykla</w:t>
      </w:r>
      <w:r w:rsidRPr="00336C8A">
        <w:rPr>
          <w:color w:val="000000"/>
          <w:lang w:eastAsia="lt-LT"/>
        </w:rPr>
        <w:t xml:space="preserve"> vykdo švietimo programas: ikimokyklinio, priešmokyklinio, pradinio, pagrindinio, neformaliojo vaikų švietimo ir kitas, kurias vykdyti įpareigoja švietimo, mokslo ir sporto ministro įsakymai. </w:t>
      </w:r>
    </w:p>
    <w:p w:rsidR="00745AD5" w:rsidRPr="00336C8A" w:rsidRDefault="00745AD5" w:rsidP="00745AD5">
      <w:pPr>
        <w:numPr>
          <w:ilvl w:val="0"/>
          <w:numId w:val="47"/>
        </w:numPr>
        <w:tabs>
          <w:tab w:val="left" w:pos="1134"/>
        </w:tabs>
        <w:spacing w:after="13" w:line="360" w:lineRule="auto"/>
        <w:ind w:firstLine="87"/>
        <w:contextualSpacing/>
        <w:jc w:val="both"/>
        <w:rPr>
          <w:color w:val="000000"/>
          <w:lang w:eastAsia="lt-LT"/>
        </w:rPr>
      </w:pPr>
      <w:r w:rsidRPr="00336C8A">
        <w:rPr>
          <w:color w:val="000000"/>
          <w:lang w:eastAsia="lt-LT"/>
        </w:rPr>
        <w:t>Mokiniams išduodami mokymosi pasiekimus įteisinantys dokumentai:</w:t>
      </w:r>
    </w:p>
    <w:p w:rsidR="00745AD5" w:rsidRPr="00336C8A" w:rsidRDefault="00745AD5" w:rsidP="00745AD5">
      <w:pPr>
        <w:widowControl w:val="0"/>
        <w:numPr>
          <w:ilvl w:val="1"/>
          <w:numId w:val="43"/>
        </w:numPr>
        <w:tabs>
          <w:tab w:val="left" w:pos="1276"/>
        </w:tabs>
        <w:spacing w:line="360" w:lineRule="auto"/>
        <w:ind w:left="0" w:firstLine="567"/>
        <w:jc w:val="both"/>
        <w:rPr>
          <w:color w:val="000000"/>
          <w:lang w:eastAsia="lt-LT"/>
        </w:rPr>
      </w:pPr>
      <w:r w:rsidRPr="00336C8A">
        <w:rPr>
          <w:color w:val="000000"/>
          <w:lang w:eastAsia="lt-LT"/>
        </w:rPr>
        <w:t>mokymosi pasiekimų pažymėjimas neįgijusiam pradinio, pagrindinio išsilavinimo;</w:t>
      </w:r>
    </w:p>
    <w:p w:rsidR="00745AD5" w:rsidRPr="00336C8A" w:rsidRDefault="00745AD5" w:rsidP="00745AD5">
      <w:pPr>
        <w:widowControl w:val="0"/>
        <w:numPr>
          <w:ilvl w:val="1"/>
          <w:numId w:val="43"/>
        </w:numPr>
        <w:spacing w:line="360" w:lineRule="auto"/>
        <w:ind w:left="1276" w:hanging="709"/>
        <w:jc w:val="both"/>
        <w:rPr>
          <w:lang w:eastAsia="lt-LT"/>
        </w:rPr>
      </w:pPr>
      <w:r w:rsidRPr="00336C8A">
        <w:rPr>
          <w:lang w:eastAsia="lt-LT"/>
        </w:rPr>
        <w:t>pradinio ugdymo pasiekimų pažymėjimas;</w:t>
      </w:r>
    </w:p>
    <w:p w:rsidR="00745AD5" w:rsidRPr="00336C8A" w:rsidRDefault="00745AD5" w:rsidP="00745AD5">
      <w:pPr>
        <w:widowControl w:val="0"/>
        <w:numPr>
          <w:ilvl w:val="1"/>
          <w:numId w:val="43"/>
        </w:numPr>
        <w:spacing w:line="360" w:lineRule="auto"/>
        <w:ind w:left="1276" w:hanging="709"/>
        <w:jc w:val="both"/>
        <w:rPr>
          <w:lang w:eastAsia="lt-LT"/>
        </w:rPr>
      </w:pPr>
      <w:r w:rsidRPr="00336C8A">
        <w:rPr>
          <w:color w:val="000000"/>
          <w:lang w:eastAsia="lt-LT"/>
        </w:rPr>
        <w:t>pradinio išsilavinimo pažymėjimai – įgijusiam pradinį išsilavinimą;</w:t>
      </w:r>
    </w:p>
    <w:p w:rsidR="00745AD5" w:rsidRPr="00336C8A" w:rsidRDefault="00745AD5" w:rsidP="00745AD5">
      <w:pPr>
        <w:widowControl w:val="0"/>
        <w:numPr>
          <w:ilvl w:val="1"/>
          <w:numId w:val="43"/>
        </w:numPr>
        <w:spacing w:line="360" w:lineRule="auto"/>
        <w:ind w:left="1276" w:hanging="709"/>
        <w:jc w:val="both"/>
        <w:rPr>
          <w:lang w:eastAsia="lt-LT"/>
        </w:rPr>
      </w:pPr>
      <w:r w:rsidRPr="00336C8A">
        <w:rPr>
          <w:color w:val="000000"/>
          <w:lang w:eastAsia="lt-LT"/>
        </w:rPr>
        <w:t>pagrindinio ugdymo pasiekimų pažymėjimas;</w:t>
      </w:r>
    </w:p>
    <w:p w:rsidR="00745AD5" w:rsidRPr="00336C8A" w:rsidRDefault="00745AD5" w:rsidP="00745AD5">
      <w:pPr>
        <w:widowControl w:val="0"/>
        <w:numPr>
          <w:ilvl w:val="1"/>
          <w:numId w:val="43"/>
        </w:numPr>
        <w:spacing w:line="360" w:lineRule="auto"/>
        <w:ind w:left="1276" w:hanging="709"/>
        <w:jc w:val="both"/>
        <w:rPr>
          <w:lang w:eastAsia="lt-LT"/>
        </w:rPr>
      </w:pPr>
      <w:r w:rsidRPr="00336C8A">
        <w:rPr>
          <w:color w:val="000000"/>
          <w:lang w:eastAsia="lt-LT"/>
        </w:rPr>
        <w:t>pagrindinio išsilavinimo pažymėjimas – įgijusiam pagrindinį išsilavinimą;</w:t>
      </w:r>
    </w:p>
    <w:p w:rsidR="00745AD5" w:rsidRPr="00336C8A" w:rsidRDefault="00745AD5" w:rsidP="00745AD5">
      <w:pPr>
        <w:numPr>
          <w:ilvl w:val="0"/>
          <w:numId w:val="43"/>
        </w:numPr>
        <w:tabs>
          <w:tab w:val="left" w:pos="1134"/>
        </w:tabs>
        <w:spacing w:after="13" w:line="360" w:lineRule="auto"/>
        <w:ind w:firstLine="87"/>
        <w:jc w:val="both"/>
      </w:pPr>
      <w:r w:rsidRPr="00336C8A">
        <w:rPr>
          <w:bCs/>
        </w:rPr>
        <w:t>Mokykla</w:t>
      </w:r>
      <w:r w:rsidRPr="00336C8A">
        <w:t xml:space="preserve"> turi:</w:t>
      </w:r>
    </w:p>
    <w:p w:rsidR="00745AD5" w:rsidRPr="00336C8A" w:rsidRDefault="00745AD5" w:rsidP="00745AD5">
      <w:pPr>
        <w:pStyle w:val="Sraopastraipa"/>
        <w:numPr>
          <w:ilvl w:val="1"/>
          <w:numId w:val="43"/>
        </w:numPr>
        <w:tabs>
          <w:tab w:val="left" w:pos="1276"/>
        </w:tabs>
        <w:spacing w:after="13" w:line="360" w:lineRule="auto"/>
        <w:ind w:hanging="1898"/>
        <w:jc w:val="both"/>
        <w:rPr>
          <w:rFonts w:ascii="Times New Roman" w:eastAsia="Times New Roman" w:hAnsi="Times New Roman" w:cs="Times New Roman"/>
          <w:color w:val="000000"/>
          <w:sz w:val="24"/>
          <w:szCs w:val="24"/>
          <w:lang w:eastAsia="lt-LT"/>
        </w:rPr>
      </w:pPr>
      <w:r w:rsidRPr="00336C8A">
        <w:rPr>
          <w:rFonts w:ascii="Times New Roman" w:eastAsia="Times New Roman" w:hAnsi="Times New Roman" w:cs="Times New Roman"/>
          <w:bCs/>
          <w:color w:val="000000"/>
          <w:sz w:val="24"/>
          <w:szCs w:val="24"/>
          <w:lang w:eastAsia="lt-LT"/>
        </w:rPr>
        <w:t>ikimokyklinio ugdymo skyrių, kurio:</w:t>
      </w:r>
    </w:p>
    <w:p w:rsidR="00745AD5" w:rsidRPr="00336C8A" w:rsidRDefault="00745AD5" w:rsidP="00745AD5">
      <w:pPr>
        <w:numPr>
          <w:ilvl w:val="2"/>
          <w:numId w:val="43"/>
        </w:numPr>
        <w:tabs>
          <w:tab w:val="left" w:pos="1418"/>
        </w:tabs>
        <w:spacing w:after="13" w:line="360" w:lineRule="auto"/>
        <w:ind w:hanging="3130"/>
        <w:contextualSpacing/>
        <w:jc w:val="both"/>
        <w:rPr>
          <w:color w:val="000000"/>
          <w:lang w:eastAsia="lt-LT"/>
        </w:rPr>
      </w:pPr>
      <w:r w:rsidRPr="00336C8A">
        <w:rPr>
          <w:bCs/>
          <w:color w:val="000000"/>
          <w:lang w:eastAsia="lt-LT"/>
        </w:rPr>
        <w:t>įsteigimo data – 1983 m. lapkričio mėn.;</w:t>
      </w:r>
    </w:p>
    <w:p w:rsidR="00745AD5" w:rsidRPr="00336C8A" w:rsidRDefault="00745AD5" w:rsidP="00745AD5">
      <w:pPr>
        <w:numPr>
          <w:ilvl w:val="2"/>
          <w:numId w:val="43"/>
        </w:numPr>
        <w:tabs>
          <w:tab w:val="left" w:pos="1418"/>
        </w:tabs>
        <w:spacing w:after="13" w:line="360" w:lineRule="auto"/>
        <w:ind w:hanging="3130"/>
        <w:contextualSpacing/>
        <w:jc w:val="both"/>
        <w:rPr>
          <w:color w:val="000000"/>
          <w:lang w:eastAsia="lt-LT"/>
        </w:rPr>
      </w:pPr>
      <w:r w:rsidRPr="00336C8A">
        <w:rPr>
          <w:bCs/>
          <w:color w:val="000000"/>
          <w:lang w:eastAsia="lt-LT"/>
        </w:rPr>
        <w:t>buveinės adresas – Žvejų g. 10, Svėdasai., LT-29353 Anykščių r.;</w:t>
      </w:r>
    </w:p>
    <w:p w:rsidR="00745AD5" w:rsidRPr="00336C8A" w:rsidRDefault="00745AD5" w:rsidP="00745AD5">
      <w:pPr>
        <w:numPr>
          <w:ilvl w:val="2"/>
          <w:numId w:val="43"/>
        </w:numPr>
        <w:tabs>
          <w:tab w:val="left" w:pos="1418"/>
        </w:tabs>
        <w:spacing w:after="13" w:line="360" w:lineRule="auto"/>
        <w:ind w:hanging="3130"/>
        <w:contextualSpacing/>
        <w:jc w:val="both"/>
        <w:rPr>
          <w:color w:val="000000"/>
          <w:lang w:eastAsia="lt-LT"/>
        </w:rPr>
      </w:pPr>
      <w:r w:rsidRPr="00336C8A">
        <w:rPr>
          <w:bCs/>
          <w:color w:val="000000"/>
          <w:lang w:eastAsia="lt-LT"/>
        </w:rPr>
        <w:t>grupė – ikimokyklinio ugdymo mokykla;</w:t>
      </w:r>
    </w:p>
    <w:p w:rsidR="00745AD5" w:rsidRPr="00336C8A" w:rsidRDefault="00745AD5" w:rsidP="00745AD5">
      <w:pPr>
        <w:numPr>
          <w:ilvl w:val="2"/>
          <w:numId w:val="43"/>
        </w:numPr>
        <w:tabs>
          <w:tab w:val="left" w:pos="1418"/>
        </w:tabs>
        <w:spacing w:after="13" w:line="360" w:lineRule="auto"/>
        <w:ind w:hanging="3130"/>
        <w:contextualSpacing/>
        <w:jc w:val="both"/>
        <w:rPr>
          <w:color w:val="000000"/>
          <w:lang w:eastAsia="lt-LT"/>
        </w:rPr>
      </w:pPr>
      <w:r w:rsidRPr="00336C8A">
        <w:rPr>
          <w:bCs/>
          <w:color w:val="000000"/>
          <w:lang w:eastAsia="lt-LT"/>
        </w:rPr>
        <w:t xml:space="preserve">ugdymo kalba – lietuvių; </w:t>
      </w:r>
    </w:p>
    <w:p w:rsidR="00745AD5" w:rsidRPr="00336C8A" w:rsidRDefault="00745AD5" w:rsidP="00745AD5">
      <w:pPr>
        <w:numPr>
          <w:ilvl w:val="2"/>
          <w:numId w:val="43"/>
        </w:numPr>
        <w:tabs>
          <w:tab w:val="left" w:pos="1418"/>
        </w:tabs>
        <w:spacing w:after="13" w:line="360" w:lineRule="auto"/>
        <w:ind w:hanging="3130"/>
        <w:contextualSpacing/>
        <w:jc w:val="both"/>
        <w:rPr>
          <w:color w:val="000000"/>
          <w:lang w:eastAsia="lt-LT"/>
        </w:rPr>
      </w:pPr>
      <w:r w:rsidRPr="00336C8A">
        <w:rPr>
          <w:bCs/>
          <w:color w:val="000000"/>
          <w:lang w:eastAsia="lt-LT"/>
        </w:rPr>
        <w:t>vykdoma švietimo programa – ikimokyklinio ugdymo programa;</w:t>
      </w:r>
    </w:p>
    <w:p w:rsidR="00745AD5" w:rsidRPr="00336C8A" w:rsidRDefault="00745AD5" w:rsidP="00745AD5">
      <w:pPr>
        <w:numPr>
          <w:ilvl w:val="2"/>
          <w:numId w:val="43"/>
        </w:numPr>
        <w:tabs>
          <w:tab w:val="left" w:pos="1418"/>
        </w:tabs>
        <w:spacing w:after="13" w:line="360" w:lineRule="auto"/>
        <w:ind w:hanging="3130"/>
        <w:contextualSpacing/>
        <w:jc w:val="both"/>
        <w:rPr>
          <w:color w:val="000000"/>
          <w:lang w:eastAsia="lt-LT"/>
        </w:rPr>
      </w:pPr>
      <w:r w:rsidRPr="00336C8A">
        <w:rPr>
          <w:bCs/>
          <w:color w:val="000000"/>
          <w:lang w:eastAsia="lt-LT"/>
        </w:rPr>
        <w:t>mokymo forma – grupinio mokymosi;</w:t>
      </w:r>
    </w:p>
    <w:p w:rsidR="00745AD5" w:rsidRPr="00336C8A" w:rsidRDefault="00745AD5" w:rsidP="00745AD5">
      <w:pPr>
        <w:numPr>
          <w:ilvl w:val="2"/>
          <w:numId w:val="43"/>
        </w:numPr>
        <w:tabs>
          <w:tab w:val="left" w:pos="1418"/>
        </w:tabs>
        <w:spacing w:after="13" w:line="360" w:lineRule="auto"/>
        <w:ind w:hanging="3130"/>
        <w:contextualSpacing/>
        <w:jc w:val="both"/>
        <w:rPr>
          <w:color w:val="000000"/>
          <w:lang w:eastAsia="lt-LT"/>
        </w:rPr>
      </w:pPr>
      <w:r w:rsidRPr="00336C8A">
        <w:rPr>
          <w:bCs/>
          <w:color w:val="000000"/>
          <w:lang w:eastAsia="lt-LT"/>
        </w:rPr>
        <w:t xml:space="preserve">mokymo proceso organizavimo būdas – kasdienis mokymas. </w:t>
      </w:r>
    </w:p>
    <w:p w:rsidR="00745AD5" w:rsidRPr="00336C8A" w:rsidRDefault="00745AD5" w:rsidP="00745AD5">
      <w:pPr>
        <w:numPr>
          <w:ilvl w:val="1"/>
          <w:numId w:val="43"/>
        </w:numPr>
        <w:tabs>
          <w:tab w:val="left" w:pos="1418"/>
        </w:tabs>
        <w:spacing w:after="13" w:line="360" w:lineRule="auto"/>
        <w:ind w:left="1276" w:hanging="709"/>
        <w:contextualSpacing/>
        <w:jc w:val="both"/>
        <w:rPr>
          <w:color w:val="000000"/>
          <w:lang w:eastAsia="lt-LT"/>
        </w:rPr>
      </w:pPr>
      <w:r w:rsidRPr="00336C8A">
        <w:rPr>
          <w:bCs/>
          <w:color w:val="000000"/>
          <w:lang w:eastAsia="lt-LT"/>
        </w:rPr>
        <w:t>Debeikių skyrių, kurio:</w:t>
      </w:r>
    </w:p>
    <w:p w:rsidR="00745AD5" w:rsidRPr="00336C8A" w:rsidRDefault="00745AD5" w:rsidP="00745AD5">
      <w:pPr>
        <w:numPr>
          <w:ilvl w:val="2"/>
          <w:numId w:val="43"/>
        </w:numPr>
        <w:spacing w:after="13" w:line="360" w:lineRule="auto"/>
        <w:ind w:left="0" w:firstLine="567"/>
        <w:contextualSpacing/>
        <w:jc w:val="both"/>
        <w:rPr>
          <w:color w:val="000000"/>
          <w:lang w:eastAsia="lt-LT"/>
        </w:rPr>
      </w:pPr>
      <w:r w:rsidRPr="00336C8A">
        <w:rPr>
          <w:bCs/>
          <w:color w:val="000000"/>
          <w:lang w:eastAsia="lt-LT"/>
        </w:rPr>
        <w:t xml:space="preserve">oficialus pavadinimas – Anykščių r. Svėdasų Juozo Tumo-Vaižganto </w:t>
      </w:r>
      <w:r w:rsidRPr="00336C8A">
        <w:rPr>
          <w:color w:val="000000"/>
          <w:lang w:eastAsia="lt-LT"/>
        </w:rPr>
        <w:t>pagrindinės mokyklos</w:t>
      </w:r>
      <w:r w:rsidRPr="00336C8A">
        <w:rPr>
          <w:bCs/>
          <w:color w:val="000000"/>
          <w:lang w:eastAsia="lt-LT"/>
        </w:rPr>
        <w:t xml:space="preserve"> Debeikių skyrius;</w:t>
      </w:r>
    </w:p>
    <w:p w:rsidR="00745AD5" w:rsidRPr="00336C8A" w:rsidRDefault="00745AD5" w:rsidP="00745AD5">
      <w:pPr>
        <w:numPr>
          <w:ilvl w:val="2"/>
          <w:numId w:val="43"/>
        </w:numPr>
        <w:tabs>
          <w:tab w:val="left" w:pos="1418"/>
        </w:tabs>
        <w:spacing w:after="13" w:line="360" w:lineRule="auto"/>
        <w:ind w:hanging="3130"/>
        <w:contextualSpacing/>
        <w:jc w:val="both"/>
        <w:rPr>
          <w:color w:val="000000"/>
          <w:lang w:eastAsia="lt-LT"/>
        </w:rPr>
      </w:pPr>
      <w:r w:rsidRPr="00336C8A">
        <w:rPr>
          <w:bCs/>
          <w:color w:val="000000"/>
          <w:lang w:eastAsia="lt-LT"/>
        </w:rPr>
        <w:t>įsteigimo data – 2020 m. rugsėjo mėn.;</w:t>
      </w:r>
    </w:p>
    <w:p w:rsidR="00745AD5" w:rsidRPr="00336C8A" w:rsidRDefault="00745AD5" w:rsidP="00745AD5">
      <w:pPr>
        <w:numPr>
          <w:ilvl w:val="2"/>
          <w:numId w:val="43"/>
        </w:numPr>
        <w:tabs>
          <w:tab w:val="left" w:pos="1418"/>
        </w:tabs>
        <w:spacing w:after="13" w:line="360" w:lineRule="auto"/>
        <w:ind w:hanging="3130"/>
        <w:contextualSpacing/>
        <w:jc w:val="both"/>
        <w:rPr>
          <w:color w:val="000000"/>
          <w:lang w:eastAsia="lt-LT"/>
        </w:rPr>
      </w:pPr>
      <w:r w:rsidRPr="00336C8A">
        <w:rPr>
          <w:bCs/>
          <w:color w:val="000000"/>
          <w:lang w:eastAsia="lt-LT"/>
        </w:rPr>
        <w:t>buveinės adresas – J. Biliūno g. 44, Debeikiai 29371, Anykščių r.;</w:t>
      </w:r>
    </w:p>
    <w:p w:rsidR="00745AD5" w:rsidRPr="00336C8A" w:rsidRDefault="00745AD5" w:rsidP="00745AD5">
      <w:pPr>
        <w:numPr>
          <w:ilvl w:val="2"/>
          <w:numId w:val="43"/>
        </w:numPr>
        <w:tabs>
          <w:tab w:val="left" w:pos="1418"/>
        </w:tabs>
        <w:spacing w:after="13" w:line="360" w:lineRule="auto"/>
        <w:ind w:hanging="3130"/>
        <w:contextualSpacing/>
        <w:jc w:val="both"/>
        <w:rPr>
          <w:color w:val="000000"/>
          <w:lang w:eastAsia="lt-LT"/>
        </w:rPr>
      </w:pPr>
      <w:r w:rsidRPr="00336C8A">
        <w:rPr>
          <w:bCs/>
          <w:color w:val="000000"/>
          <w:lang w:eastAsia="lt-LT"/>
        </w:rPr>
        <w:t>grupė – bendrojo ugdymo mokykla;</w:t>
      </w:r>
    </w:p>
    <w:p w:rsidR="00745AD5" w:rsidRPr="00336C8A" w:rsidRDefault="00745AD5" w:rsidP="00745AD5">
      <w:pPr>
        <w:numPr>
          <w:ilvl w:val="2"/>
          <w:numId w:val="43"/>
        </w:numPr>
        <w:tabs>
          <w:tab w:val="left" w:pos="1418"/>
        </w:tabs>
        <w:spacing w:after="13" w:line="360" w:lineRule="auto"/>
        <w:ind w:hanging="3130"/>
        <w:contextualSpacing/>
        <w:jc w:val="both"/>
        <w:rPr>
          <w:color w:val="000000"/>
          <w:lang w:eastAsia="lt-LT"/>
        </w:rPr>
      </w:pPr>
      <w:r w:rsidRPr="00336C8A">
        <w:rPr>
          <w:bCs/>
          <w:color w:val="000000"/>
          <w:lang w:eastAsia="lt-LT"/>
        </w:rPr>
        <w:t xml:space="preserve">tipas – </w:t>
      </w:r>
      <w:r w:rsidRPr="00336C8A">
        <w:rPr>
          <w:color w:val="000000"/>
          <w:lang w:eastAsia="lt-LT"/>
        </w:rPr>
        <w:t>pradinė</w:t>
      </w:r>
      <w:r w:rsidRPr="00336C8A">
        <w:rPr>
          <w:bCs/>
          <w:color w:val="000000"/>
          <w:lang w:eastAsia="lt-LT"/>
        </w:rPr>
        <w:t xml:space="preserve"> mokykla;</w:t>
      </w:r>
    </w:p>
    <w:p w:rsidR="00745AD5" w:rsidRPr="00336C8A" w:rsidRDefault="00745AD5" w:rsidP="00745AD5">
      <w:pPr>
        <w:numPr>
          <w:ilvl w:val="2"/>
          <w:numId w:val="43"/>
        </w:numPr>
        <w:tabs>
          <w:tab w:val="left" w:pos="1418"/>
        </w:tabs>
        <w:spacing w:after="13" w:line="360" w:lineRule="auto"/>
        <w:ind w:left="0" w:firstLine="567"/>
        <w:contextualSpacing/>
        <w:jc w:val="both"/>
        <w:rPr>
          <w:strike/>
          <w:color w:val="000000"/>
          <w:lang w:eastAsia="lt-LT"/>
        </w:rPr>
      </w:pPr>
      <w:r w:rsidRPr="00336C8A">
        <w:rPr>
          <w:bCs/>
          <w:color w:val="000000"/>
          <w:lang w:eastAsia="lt-LT"/>
        </w:rPr>
        <w:t xml:space="preserve">pagrindinė paskirtis – </w:t>
      </w:r>
      <w:r w:rsidRPr="00336C8A">
        <w:rPr>
          <w:color w:val="000000"/>
          <w:lang w:eastAsia="lt-LT"/>
        </w:rPr>
        <w:t>pradinės</w:t>
      </w:r>
      <w:r w:rsidRPr="00336C8A">
        <w:rPr>
          <w:bCs/>
          <w:color w:val="000000"/>
          <w:lang w:eastAsia="lt-LT"/>
        </w:rPr>
        <w:t xml:space="preserve"> mokyklos tipo </w:t>
      </w:r>
      <w:r w:rsidRPr="00336C8A">
        <w:rPr>
          <w:color w:val="000000"/>
          <w:lang w:eastAsia="lt-LT"/>
        </w:rPr>
        <w:t>pradinė</w:t>
      </w:r>
      <w:r w:rsidRPr="00336C8A">
        <w:rPr>
          <w:bCs/>
          <w:color w:val="000000"/>
          <w:lang w:eastAsia="lt-LT"/>
        </w:rPr>
        <w:t xml:space="preserve"> mokykla, kitos paskirtys – ikimokyklinio ugdymo grupės įstaiga lopšelis-darželis;</w:t>
      </w:r>
    </w:p>
    <w:p w:rsidR="00745AD5" w:rsidRPr="00336C8A" w:rsidRDefault="00745AD5" w:rsidP="00745AD5">
      <w:pPr>
        <w:numPr>
          <w:ilvl w:val="2"/>
          <w:numId w:val="43"/>
        </w:numPr>
        <w:tabs>
          <w:tab w:val="left" w:pos="1418"/>
        </w:tabs>
        <w:spacing w:after="13" w:line="360" w:lineRule="auto"/>
        <w:ind w:hanging="3130"/>
        <w:contextualSpacing/>
        <w:jc w:val="both"/>
        <w:rPr>
          <w:color w:val="000000"/>
          <w:lang w:eastAsia="lt-LT"/>
        </w:rPr>
      </w:pPr>
      <w:r w:rsidRPr="00336C8A">
        <w:rPr>
          <w:bCs/>
          <w:color w:val="000000"/>
          <w:lang w:eastAsia="lt-LT"/>
        </w:rPr>
        <w:t>ugdymo kalba – lietuvių;</w:t>
      </w:r>
    </w:p>
    <w:p w:rsidR="00745AD5" w:rsidRPr="00336C8A" w:rsidRDefault="00745AD5" w:rsidP="00745AD5">
      <w:pPr>
        <w:numPr>
          <w:ilvl w:val="2"/>
          <w:numId w:val="43"/>
        </w:numPr>
        <w:tabs>
          <w:tab w:val="left" w:pos="1418"/>
        </w:tabs>
        <w:spacing w:after="13" w:line="360" w:lineRule="auto"/>
        <w:ind w:hanging="3130"/>
        <w:contextualSpacing/>
        <w:jc w:val="both"/>
        <w:rPr>
          <w:color w:val="000000"/>
          <w:lang w:eastAsia="lt-LT"/>
        </w:rPr>
      </w:pPr>
      <w:r w:rsidRPr="00336C8A">
        <w:rPr>
          <w:bCs/>
          <w:color w:val="000000"/>
          <w:lang w:eastAsia="lt-LT"/>
        </w:rPr>
        <w:t>mokymosi formos – grupinio ir pavienio mokymosi;</w:t>
      </w:r>
    </w:p>
    <w:p w:rsidR="00745AD5" w:rsidRPr="00336C8A" w:rsidRDefault="00745AD5" w:rsidP="00745AD5">
      <w:pPr>
        <w:widowControl w:val="0"/>
        <w:numPr>
          <w:ilvl w:val="2"/>
          <w:numId w:val="43"/>
        </w:numPr>
        <w:spacing w:line="360" w:lineRule="auto"/>
        <w:ind w:left="0" w:firstLine="567"/>
        <w:jc w:val="both"/>
        <w:rPr>
          <w:color w:val="000000"/>
          <w:lang w:eastAsia="lt-LT"/>
        </w:rPr>
      </w:pPr>
      <w:r w:rsidRPr="00336C8A">
        <w:rPr>
          <w:bCs/>
          <w:color w:val="000000"/>
          <w:lang w:eastAsia="lt-LT"/>
        </w:rPr>
        <w:t>mokymo proceso organizavimo būdai – kasdienis, nuotolinis, individualus ir savarankiškas;</w:t>
      </w:r>
    </w:p>
    <w:p w:rsidR="00745AD5" w:rsidRPr="00336C8A" w:rsidRDefault="00745AD5" w:rsidP="00745AD5">
      <w:pPr>
        <w:widowControl w:val="0"/>
        <w:numPr>
          <w:ilvl w:val="2"/>
          <w:numId w:val="43"/>
        </w:numPr>
        <w:tabs>
          <w:tab w:val="left" w:pos="1418"/>
        </w:tabs>
        <w:spacing w:line="360" w:lineRule="auto"/>
        <w:ind w:left="0" w:firstLine="567"/>
        <w:jc w:val="both"/>
        <w:rPr>
          <w:color w:val="000000"/>
          <w:lang w:eastAsia="lt-LT"/>
        </w:rPr>
      </w:pPr>
      <w:r w:rsidRPr="00336C8A">
        <w:rPr>
          <w:bCs/>
          <w:color w:val="000000"/>
          <w:lang w:eastAsia="lt-LT"/>
        </w:rPr>
        <w:t>skyriuje vykdomos švietimo programos: ikimokyklinio, priešmokyklinio, pradinio, ugdymo, neformaliojo vaikų švietimo programos.</w:t>
      </w:r>
    </w:p>
    <w:p w:rsidR="00745AD5" w:rsidRPr="00336C8A" w:rsidRDefault="00745AD5" w:rsidP="00745AD5">
      <w:pPr>
        <w:widowControl w:val="0"/>
        <w:spacing w:line="360" w:lineRule="auto"/>
        <w:jc w:val="both"/>
        <w:rPr>
          <w:bCs/>
        </w:rPr>
      </w:pPr>
    </w:p>
    <w:p w:rsidR="00745AD5" w:rsidRPr="00294A47" w:rsidRDefault="00745AD5" w:rsidP="00745AD5">
      <w:pPr>
        <w:widowControl w:val="0"/>
        <w:jc w:val="center"/>
        <w:rPr>
          <w:b/>
        </w:rPr>
      </w:pPr>
      <w:r w:rsidRPr="00294A47">
        <w:rPr>
          <w:b/>
        </w:rPr>
        <w:t>II SKYRIUS</w:t>
      </w:r>
    </w:p>
    <w:p w:rsidR="00745AD5" w:rsidRPr="00294A47" w:rsidRDefault="00745AD5" w:rsidP="00745AD5">
      <w:pPr>
        <w:widowControl w:val="0"/>
        <w:jc w:val="center"/>
        <w:outlineLvl w:val="0"/>
        <w:rPr>
          <w:b/>
          <w:lang w:eastAsia="lt-LT"/>
        </w:rPr>
      </w:pPr>
      <w:r w:rsidRPr="00294A47">
        <w:rPr>
          <w:b/>
          <w:bCs/>
        </w:rPr>
        <w:t xml:space="preserve"> MOKYKLOS</w:t>
      </w:r>
      <w:r w:rsidRPr="00294A47">
        <w:rPr>
          <w:b/>
          <w:lang w:eastAsia="lt-LT"/>
        </w:rPr>
        <w:t xml:space="preserve"> VEIKLOS SRITIS IR RŪŠYS, TIKSLAS, UŽDAVINIAI, FUNKCIJOS, MOKYMOSI PASIEKIMUS ĮTEISINANČIŲ DOKUMENTŲ IŠDAVIMAS</w:t>
      </w:r>
    </w:p>
    <w:p w:rsidR="00745AD5" w:rsidRPr="00336C8A" w:rsidRDefault="00745AD5" w:rsidP="00745AD5">
      <w:pPr>
        <w:widowControl w:val="0"/>
        <w:spacing w:line="360" w:lineRule="auto"/>
        <w:ind w:firstLine="567"/>
        <w:mirrorIndents/>
      </w:pPr>
    </w:p>
    <w:p w:rsidR="00745AD5" w:rsidRPr="00336C8A" w:rsidRDefault="00745AD5" w:rsidP="00745AD5">
      <w:pPr>
        <w:widowControl w:val="0"/>
        <w:numPr>
          <w:ilvl w:val="0"/>
          <w:numId w:val="35"/>
        </w:numPr>
        <w:tabs>
          <w:tab w:val="left" w:pos="1134"/>
        </w:tabs>
        <w:spacing w:line="360" w:lineRule="auto"/>
        <w:ind w:left="0" w:firstLine="567"/>
        <w:mirrorIndents/>
        <w:jc w:val="both"/>
      </w:pPr>
      <w:r w:rsidRPr="00336C8A">
        <w:t xml:space="preserve">Pagrindinė veiklos sritis – švietimas, kodas 85. </w:t>
      </w:r>
    </w:p>
    <w:p w:rsidR="00745AD5" w:rsidRPr="00336C8A" w:rsidRDefault="00745AD5" w:rsidP="00745AD5">
      <w:pPr>
        <w:widowControl w:val="0"/>
        <w:numPr>
          <w:ilvl w:val="0"/>
          <w:numId w:val="35"/>
        </w:numPr>
        <w:tabs>
          <w:tab w:val="left" w:pos="1134"/>
        </w:tabs>
        <w:spacing w:line="360" w:lineRule="auto"/>
        <w:ind w:left="0" w:firstLine="567"/>
        <w:jc w:val="both"/>
      </w:pPr>
      <w:r w:rsidRPr="00336C8A">
        <w:rPr>
          <w:bCs/>
        </w:rPr>
        <w:t>Mokyklos</w:t>
      </w:r>
      <w:r w:rsidRPr="00336C8A">
        <w:t xml:space="preserve"> švietimo veiklos rūšys (pagal Ekonominės veiklos rūšių klasifikatorių, patvirtintą Statistikos departamento prie Lietuvos Respublikos Vyriausybės generalinio direktoriaus </w:t>
      </w:r>
      <w:smartTag w:uri="urn:schemas-microsoft-com:office:smarttags" w:element="metricconverter">
        <w:smartTagPr>
          <w:attr w:name="ProductID" w:val="2007 m"/>
        </w:smartTagPr>
        <w:r w:rsidRPr="00336C8A">
          <w:t>2007 m</w:t>
        </w:r>
      </w:smartTag>
      <w:r w:rsidRPr="00336C8A">
        <w:t>. spalio 31 d. įsakymu Nr. DĮ-226 „Dėl Ekonominės veiklos rūšių klasifikatoriaus patvirtinimo“):</w:t>
      </w:r>
    </w:p>
    <w:p w:rsidR="00745AD5" w:rsidRPr="00336C8A" w:rsidRDefault="00745AD5" w:rsidP="00745AD5">
      <w:pPr>
        <w:widowControl w:val="0"/>
        <w:numPr>
          <w:ilvl w:val="1"/>
          <w:numId w:val="35"/>
        </w:numPr>
        <w:tabs>
          <w:tab w:val="left" w:pos="1276"/>
        </w:tabs>
        <w:spacing w:line="360" w:lineRule="auto"/>
        <w:ind w:left="0" w:right="-232" w:firstLine="567"/>
        <w:jc w:val="both"/>
      </w:pPr>
      <w:r w:rsidRPr="00336C8A">
        <w:t xml:space="preserve">pagrindinė švietimo veiklos rūšis – </w:t>
      </w:r>
      <w:r w:rsidRPr="00336C8A">
        <w:rPr>
          <w:bCs/>
        </w:rPr>
        <w:t>pagrindinis</w:t>
      </w:r>
      <w:r w:rsidRPr="00336C8A">
        <w:t xml:space="preserve"> ugdymas, kodas </w:t>
      </w:r>
      <w:r w:rsidRPr="00336C8A">
        <w:rPr>
          <w:bCs/>
          <w:color w:val="000000"/>
          <w:lang w:eastAsia="lt-LT"/>
        </w:rPr>
        <w:t>85.31.10</w:t>
      </w:r>
      <w:r w:rsidRPr="00336C8A">
        <w:rPr>
          <w:color w:val="000000"/>
          <w:lang w:eastAsia="lt-LT"/>
        </w:rPr>
        <w:t>;</w:t>
      </w:r>
    </w:p>
    <w:p w:rsidR="00745AD5" w:rsidRPr="00336C8A" w:rsidRDefault="00745AD5" w:rsidP="00745AD5">
      <w:pPr>
        <w:widowControl w:val="0"/>
        <w:numPr>
          <w:ilvl w:val="1"/>
          <w:numId w:val="35"/>
        </w:numPr>
        <w:tabs>
          <w:tab w:val="left" w:pos="1276"/>
        </w:tabs>
        <w:spacing w:line="360" w:lineRule="auto"/>
        <w:ind w:left="0" w:right="-232" w:firstLine="567"/>
        <w:jc w:val="both"/>
      </w:pPr>
      <w:r w:rsidRPr="00336C8A">
        <w:t xml:space="preserve">kitos švietimo veiklos rūšys: </w:t>
      </w:r>
    </w:p>
    <w:p w:rsidR="00745AD5" w:rsidRPr="00336C8A" w:rsidRDefault="00745AD5" w:rsidP="00745AD5">
      <w:pPr>
        <w:widowControl w:val="0"/>
        <w:numPr>
          <w:ilvl w:val="2"/>
          <w:numId w:val="35"/>
        </w:numPr>
        <w:tabs>
          <w:tab w:val="left" w:pos="1418"/>
        </w:tabs>
        <w:spacing w:line="360" w:lineRule="auto"/>
        <w:ind w:left="0" w:right="-232" w:firstLine="567"/>
        <w:jc w:val="both"/>
        <w:rPr>
          <w:color w:val="000000"/>
        </w:rPr>
      </w:pPr>
      <w:r w:rsidRPr="00336C8A">
        <w:rPr>
          <w:color w:val="000000"/>
          <w:lang w:eastAsia="lt-LT"/>
        </w:rPr>
        <w:t>ikimokyklinis ugdymas, kodas 85.10.10;</w:t>
      </w:r>
    </w:p>
    <w:p w:rsidR="00745AD5" w:rsidRPr="00336C8A" w:rsidRDefault="00745AD5" w:rsidP="00745AD5">
      <w:pPr>
        <w:widowControl w:val="0"/>
        <w:numPr>
          <w:ilvl w:val="2"/>
          <w:numId w:val="35"/>
        </w:numPr>
        <w:tabs>
          <w:tab w:val="left" w:pos="1418"/>
        </w:tabs>
        <w:spacing w:line="360" w:lineRule="auto"/>
        <w:ind w:left="0" w:right="-232" w:firstLine="567"/>
        <w:jc w:val="both"/>
        <w:rPr>
          <w:color w:val="000000"/>
        </w:rPr>
      </w:pPr>
      <w:r w:rsidRPr="00336C8A">
        <w:rPr>
          <w:color w:val="000000"/>
          <w:lang w:eastAsia="lt-LT"/>
        </w:rPr>
        <w:t>priešmokyklinis ugdymas, kodas 85.10.20;</w:t>
      </w:r>
    </w:p>
    <w:p w:rsidR="00745AD5" w:rsidRPr="00336C8A" w:rsidRDefault="00745AD5" w:rsidP="00745AD5">
      <w:pPr>
        <w:widowControl w:val="0"/>
        <w:numPr>
          <w:ilvl w:val="2"/>
          <w:numId w:val="35"/>
        </w:numPr>
        <w:tabs>
          <w:tab w:val="left" w:pos="1418"/>
        </w:tabs>
        <w:spacing w:line="360" w:lineRule="auto"/>
        <w:ind w:left="0" w:right="-232" w:firstLine="567"/>
        <w:jc w:val="both"/>
        <w:rPr>
          <w:color w:val="000000"/>
        </w:rPr>
      </w:pPr>
      <w:r w:rsidRPr="00336C8A">
        <w:rPr>
          <w:color w:val="000000"/>
          <w:lang w:eastAsia="lt-LT"/>
        </w:rPr>
        <w:t>pradinis ugdymas, kodas 85.20;</w:t>
      </w:r>
    </w:p>
    <w:p w:rsidR="00745AD5" w:rsidRPr="00336C8A" w:rsidRDefault="00745AD5" w:rsidP="00745AD5">
      <w:pPr>
        <w:widowControl w:val="0"/>
        <w:numPr>
          <w:ilvl w:val="2"/>
          <w:numId w:val="35"/>
        </w:numPr>
        <w:tabs>
          <w:tab w:val="left" w:pos="1418"/>
        </w:tabs>
        <w:spacing w:line="360" w:lineRule="auto"/>
        <w:ind w:left="0" w:right="-232" w:firstLine="567"/>
        <w:jc w:val="both"/>
        <w:rPr>
          <w:color w:val="000000"/>
        </w:rPr>
      </w:pPr>
      <w:r w:rsidRPr="00336C8A">
        <w:rPr>
          <w:color w:val="000000"/>
          <w:lang w:eastAsia="lt-LT"/>
        </w:rPr>
        <w:t xml:space="preserve">sportinis ir rekreacinis švietimas, kodas 85.51; </w:t>
      </w:r>
    </w:p>
    <w:p w:rsidR="00745AD5" w:rsidRPr="00336C8A" w:rsidRDefault="00745AD5" w:rsidP="00745AD5">
      <w:pPr>
        <w:widowControl w:val="0"/>
        <w:numPr>
          <w:ilvl w:val="2"/>
          <w:numId w:val="35"/>
        </w:numPr>
        <w:tabs>
          <w:tab w:val="left" w:pos="1418"/>
        </w:tabs>
        <w:spacing w:line="360" w:lineRule="auto"/>
        <w:ind w:left="0" w:right="-232" w:firstLine="567"/>
        <w:jc w:val="both"/>
        <w:rPr>
          <w:color w:val="000000"/>
        </w:rPr>
      </w:pPr>
      <w:r w:rsidRPr="00336C8A">
        <w:rPr>
          <w:color w:val="000000"/>
          <w:lang w:eastAsia="lt-LT"/>
        </w:rPr>
        <w:t xml:space="preserve">kultūrinis švietimas, kodas 85.52; </w:t>
      </w:r>
    </w:p>
    <w:p w:rsidR="00745AD5" w:rsidRPr="00336C8A" w:rsidRDefault="00745AD5" w:rsidP="00745AD5">
      <w:pPr>
        <w:widowControl w:val="0"/>
        <w:numPr>
          <w:ilvl w:val="2"/>
          <w:numId w:val="35"/>
        </w:numPr>
        <w:tabs>
          <w:tab w:val="left" w:pos="1418"/>
        </w:tabs>
        <w:spacing w:line="360" w:lineRule="auto"/>
        <w:ind w:left="0" w:right="-232" w:firstLine="567"/>
        <w:jc w:val="both"/>
        <w:rPr>
          <w:color w:val="000000"/>
        </w:rPr>
      </w:pPr>
      <w:r w:rsidRPr="00336C8A">
        <w:rPr>
          <w:color w:val="000000"/>
          <w:lang w:eastAsia="lt-LT"/>
        </w:rPr>
        <w:t xml:space="preserve">kitas, niekur kitur nepriskirtas, švietimas, kodas 85.59; </w:t>
      </w:r>
    </w:p>
    <w:p w:rsidR="00745AD5" w:rsidRPr="00336C8A" w:rsidRDefault="00745AD5" w:rsidP="00745AD5">
      <w:pPr>
        <w:widowControl w:val="0"/>
        <w:numPr>
          <w:ilvl w:val="2"/>
          <w:numId w:val="35"/>
        </w:numPr>
        <w:tabs>
          <w:tab w:val="left" w:pos="1418"/>
        </w:tabs>
        <w:spacing w:line="360" w:lineRule="auto"/>
        <w:ind w:left="0" w:right="-232" w:firstLine="567"/>
        <w:jc w:val="both"/>
        <w:rPr>
          <w:color w:val="000000"/>
        </w:rPr>
      </w:pPr>
      <w:r w:rsidRPr="00336C8A">
        <w:rPr>
          <w:color w:val="000000"/>
          <w:lang w:eastAsia="lt-LT"/>
        </w:rPr>
        <w:t xml:space="preserve">švietimui būdingų paslaugų veikla, kodas 85.60. </w:t>
      </w:r>
    </w:p>
    <w:p w:rsidR="00745AD5" w:rsidRPr="00336C8A" w:rsidRDefault="00745AD5" w:rsidP="00745AD5">
      <w:pPr>
        <w:widowControl w:val="0"/>
        <w:numPr>
          <w:ilvl w:val="0"/>
          <w:numId w:val="35"/>
        </w:numPr>
        <w:tabs>
          <w:tab w:val="left" w:pos="1134"/>
        </w:tabs>
        <w:spacing w:line="360" w:lineRule="auto"/>
        <w:ind w:left="0" w:right="-232" w:firstLine="567"/>
        <w:jc w:val="both"/>
      </w:pPr>
      <w:r w:rsidRPr="00336C8A">
        <w:t xml:space="preserve">Kitos ne švietimo veiklos rūšys: </w:t>
      </w:r>
    </w:p>
    <w:p w:rsidR="00745AD5" w:rsidRPr="00336C8A" w:rsidRDefault="00745AD5" w:rsidP="00745AD5">
      <w:pPr>
        <w:widowControl w:val="0"/>
        <w:numPr>
          <w:ilvl w:val="1"/>
          <w:numId w:val="35"/>
        </w:numPr>
        <w:tabs>
          <w:tab w:val="left" w:pos="1276"/>
        </w:tabs>
        <w:spacing w:line="360" w:lineRule="auto"/>
        <w:ind w:left="0" w:right="-232" w:firstLine="567"/>
        <w:jc w:val="both"/>
      </w:pPr>
      <w:r w:rsidRPr="00336C8A">
        <w:t xml:space="preserve">kitų maitinimo paslaugų teikimas, kodas 56.29; </w:t>
      </w:r>
    </w:p>
    <w:p w:rsidR="00745AD5" w:rsidRPr="00336C8A" w:rsidRDefault="00745AD5" w:rsidP="00745AD5">
      <w:pPr>
        <w:widowControl w:val="0"/>
        <w:numPr>
          <w:ilvl w:val="1"/>
          <w:numId w:val="35"/>
        </w:numPr>
        <w:tabs>
          <w:tab w:val="left" w:pos="1276"/>
        </w:tabs>
        <w:spacing w:line="360" w:lineRule="auto"/>
        <w:ind w:left="0" w:right="-232" w:firstLine="567"/>
        <w:jc w:val="both"/>
      </w:pPr>
      <w:r w:rsidRPr="00336C8A">
        <w:t xml:space="preserve">kita žmonių sveikatos priežiūros veikla, kodas 86.90; </w:t>
      </w:r>
    </w:p>
    <w:p w:rsidR="00745AD5" w:rsidRPr="00336C8A" w:rsidRDefault="00745AD5" w:rsidP="00745AD5">
      <w:pPr>
        <w:widowControl w:val="0"/>
        <w:numPr>
          <w:ilvl w:val="1"/>
          <w:numId w:val="35"/>
        </w:numPr>
        <w:tabs>
          <w:tab w:val="left" w:pos="1276"/>
        </w:tabs>
        <w:spacing w:line="360" w:lineRule="auto"/>
        <w:ind w:left="0" w:right="-232" w:firstLine="567"/>
        <w:jc w:val="both"/>
      </w:pPr>
      <w:r w:rsidRPr="00336C8A">
        <w:t xml:space="preserve">nuosavo arba nuomojamo nekilnojamojo turto nuoma ir eksploatavimas, kodas 68.20; </w:t>
      </w:r>
    </w:p>
    <w:p w:rsidR="00745AD5" w:rsidRPr="00336C8A" w:rsidRDefault="00745AD5" w:rsidP="00745AD5">
      <w:pPr>
        <w:widowControl w:val="0"/>
        <w:numPr>
          <w:ilvl w:val="1"/>
          <w:numId w:val="35"/>
        </w:numPr>
        <w:tabs>
          <w:tab w:val="left" w:pos="1276"/>
        </w:tabs>
        <w:spacing w:line="360" w:lineRule="auto"/>
        <w:ind w:left="0" w:right="-232" w:firstLine="567"/>
        <w:jc w:val="both"/>
      </w:pPr>
      <w:r w:rsidRPr="00336C8A">
        <w:t xml:space="preserve">bibliotekų ir archyvų veikla, kodas 91.01; </w:t>
      </w:r>
    </w:p>
    <w:p w:rsidR="00745AD5" w:rsidRPr="00336C8A" w:rsidRDefault="00745AD5" w:rsidP="00745AD5">
      <w:pPr>
        <w:widowControl w:val="0"/>
        <w:numPr>
          <w:ilvl w:val="1"/>
          <w:numId w:val="35"/>
        </w:numPr>
        <w:tabs>
          <w:tab w:val="left" w:pos="1276"/>
        </w:tabs>
        <w:spacing w:line="360" w:lineRule="auto"/>
        <w:ind w:left="0" w:right="-232" w:firstLine="567"/>
        <w:jc w:val="both"/>
      </w:pPr>
      <w:r w:rsidRPr="00336C8A">
        <w:t xml:space="preserve">vaikų poilsio stovyklų veikla, kodas 55.20.20; </w:t>
      </w:r>
    </w:p>
    <w:p w:rsidR="00745AD5" w:rsidRPr="00336C8A" w:rsidRDefault="00745AD5" w:rsidP="00745AD5">
      <w:pPr>
        <w:widowControl w:val="0"/>
        <w:numPr>
          <w:ilvl w:val="1"/>
          <w:numId w:val="35"/>
        </w:numPr>
        <w:tabs>
          <w:tab w:val="left" w:pos="1276"/>
        </w:tabs>
        <w:spacing w:line="360" w:lineRule="auto"/>
        <w:ind w:left="0" w:right="-232" w:firstLine="567"/>
        <w:jc w:val="both"/>
      </w:pPr>
      <w:r w:rsidRPr="00336C8A">
        <w:t xml:space="preserve">kitas niekur kitur nepriskirtas, keleivių sausumos transportas, kodas 49.39; </w:t>
      </w:r>
    </w:p>
    <w:p w:rsidR="00745AD5" w:rsidRPr="00336C8A" w:rsidRDefault="00745AD5" w:rsidP="00745AD5">
      <w:pPr>
        <w:widowControl w:val="0"/>
        <w:numPr>
          <w:ilvl w:val="1"/>
          <w:numId w:val="35"/>
        </w:numPr>
        <w:tabs>
          <w:tab w:val="left" w:pos="1276"/>
        </w:tabs>
        <w:spacing w:line="360" w:lineRule="auto"/>
        <w:ind w:left="0" w:right="-232" w:firstLine="567"/>
        <w:jc w:val="both"/>
      </w:pPr>
      <w:r w:rsidRPr="00336C8A">
        <w:t xml:space="preserve">kita, niekur kitur nepriskirta, nesusijusi su apgyvendinimu socialinio darbo veikla, kodas 88.99; </w:t>
      </w:r>
    </w:p>
    <w:p w:rsidR="00745AD5" w:rsidRPr="00336C8A" w:rsidRDefault="00745AD5" w:rsidP="00745AD5">
      <w:pPr>
        <w:widowControl w:val="0"/>
        <w:numPr>
          <w:ilvl w:val="1"/>
          <w:numId w:val="35"/>
        </w:numPr>
        <w:tabs>
          <w:tab w:val="left" w:pos="1276"/>
        </w:tabs>
        <w:spacing w:line="360" w:lineRule="auto"/>
        <w:ind w:left="0" w:right="-232" w:firstLine="567"/>
        <w:jc w:val="both"/>
      </w:pPr>
      <w:r w:rsidRPr="00336C8A">
        <w:t xml:space="preserve">spausdinimas ir su spausdinimu susijusios paslaugos, kodas 18.1; </w:t>
      </w:r>
    </w:p>
    <w:p w:rsidR="00745AD5" w:rsidRPr="00336C8A" w:rsidRDefault="00745AD5" w:rsidP="00745AD5">
      <w:pPr>
        <w:widowControl w:val="0"/>
        <w:numPr>
          <w:ilvl w:val="1"/>
          <w:numId w:val="35"/>
        </w:numPr>
        <w:tabs>
          <w:tab w:val="left" w:pos="1276"/>
          <w:tab w:val="left" w:pos="1701"/>
        </w:tabs>
        <w:spacing w:line="360" w:lineRule="auto"/>
        <w:ind w:left="0" w:right="-232" w:firstLine="567"/>
        <w:jc w:val="both"/>
      </w:pPr>
      <w:r w:rsidRPr="00336C8A">
        <w:t xml:space="preserve">sporto įrenginių eksploatavimas, kodas 93.11; </w:t>
      </w:r>
    </w:p>
    <w:p w:rsidR="00745AD5" w:rsidRPr="00336C8A" w:rsidRDefault="00745AD5" w:rsidP="00745AD5">
      <w:pPr>
        <w:widowControl w:val="0"/>
        <w:numPr>
          <w:ilvl w:val="1"/>
          <w:numId w:val="35"/>
        </w:numPr>
        <w:tabs>
          <w:tab w:val="left" w:pos="1276"/>
          <w:tab w:val="left" w:pos="1701"/>
        </w:tabs>
        <w:spacing w:line="360" w:lineRule="auto"/>
        <w:ind w:left="0" w:right="-232" w:firstLine="567"/>
        <w:jc w:val="both"/>
      </w:pPr>
      <w:r w:rsidRPr="00336C8A">
        <w:t xml:space="preserve">muziejų veikla, kodas 91.02; </w:t>
      </w:r>
    </w:p>
    <w:p w:rsidR="00745AD5" w:rsidRPr="00336C8A" w:rsidRDefault="00745AD5" w:rsidP="00745AD5">
      <w:pPr>
        <w:widowControl w:val="0"/>
        <w:numPr>
          <w:ilvl w:val="1"/>
          <w:numId w:val="35"/>
        </w:numPr>
        <w:tabs>
          <w:tab w:val="left" w:pos="1276"/>
          <w:tab w:val="left" w:pos="1701"/>
        </w:tabs>
        <w:spacing w:line="360" w:lineRule="auto"/>
        <w:ind w:left="0" w:firstLine="567"/>
        <w:jc w:val="both"/>
      </w:pPr>
      <w:r w:rsidRPr="00336C8A">
        <w:t xml:space="preserve">kita apgyvendinimo veikla, kodas 55.90; </w:t>
      </w:r>
    </w:p>
    <w:p w:rsidR="00745AD5" w:rsidRPr="00336C8A" w:rsidRDefault="00745AD5" w:rsidP="00745AD5">
      <w:pPr>
        <w:widowControl w:val="0"/>
        <w:numPr>
          <w:ilvl w:val="1"/>
          <w:numId w:val="35"/>
        </w:numPr>
        <w:tabs>
          <w:tab w:val="left" w:pos="1276"/>
          <w:tab w:val="left" w:pos="1701"/>
        </w:tabs>
        <w:spacing w:line="360" w:lineRule="auto"/>
        <w:ind w:left="0" w:firstLine="567"/>
        <w:mirrorIndents/>
        <w:jc w:val="both"/>
      </w:pPr>
      <w:r w:rsidRPr="00336C8A">
        <w:t xml:space="preserve">kraštovaizdžio tvarkymas, kodas 81.30; </w:t>
      </w:r>
    </w:p>
    <w:p w:rsidR="00745AD5" w:rsidRPr="00336C8A" w:rsidRDefault="00745AD5" w:rsidP="00745AD5">
      <w:pPr>
        <w:widowControl w:val="0"/>
        <w:numPr>
          <w:ilvl w:val="1"/>
          <w:numId w:val="35"/>
        </w:numPr>
        <w:tabs>
          <w:tab w:val="left" w:pos="1276"/>
          <w:tab w:val="left" w:pos="1701"/>
        </w:tabs>
        <w:spacing w:line="360" w:lineRule="auto"/>
        <w:ind w:left="0" w:firstLine="567"/>
        <w:mirrorIndents/>
        <w:jc w:val="both"/>
      </w:pPr>
      <w:r w:rsidRPr="00336C8A">
        <w:t xml:space="preserve">pastatų remontas, restauravimas, kodas 41.20.20. </w:t>
      </w:r>
    </w:p>
    <w:p w:rsidR="00745AD5" w:rsidRPr="00336C8A" w:rsidRDefault="00745AD5" w:rsidP="00745AD5">
      <w:pPr>
        <w:widowControl w:val="0"/>
        <w:numPr>
          <w:ilvl w:val="0"/>
          <w:numId w:val="35"/>
        </w:numPr>
        <w:tabs>
          <w:tab w:val="left" w:pos="1134"/>
        </w:tabs>
        <w:spacing w:line="360" w:lineRule="auto"/>
        <w:ind w:left="0" w:firstLine="567"/>
        <w:mirrorIndents/>
        <w:jc w:val="both"/>
      </w:pPr>
      <w:r w:rsidRPr="00336C8A">
        <w:rPr>
          <w:bCs/>
          <w:color w:val="000000"/>
          <w:lang w:eastAsia="lt-LT"/>
        </w:rPr>
        <w:t>Mokyklos</w:t>
      </w:r>
      <w:r w:rsidRPr="00336C8A">
        <w:rPr>
          <w:color w:val="000000"/>
          <w:lang w:eastAsia="lt-LT"/>
        </w:rPr>
        <w:t xml:space="preserve"> </w:t>
      </w:r>
      <w:r w:rsidRPr="00336C8A">
        <w:t>veiklos tikslas – plėtoti dvasines, intelektines ir fizines asmens galias, bendrąsias ir esmines dalykines kompetencijas, būtinas tolesniam mokymuisi, profesinei karjerai ir savarankiškam gyvenimui.</w:t>
      </w:r>
    </w:p>
    <w:p w:rsidR="00745AD5" w:rsidRPr="00336C8A" w:rsidRDefault="00745AD5" w:rsidP="00745AD5">
      <w:pPr>
        <w:widowControl w:val="0"/>
        <w:numPr>
          <w:ilvl w:val="0"/>
          <w:numId w:val="35"/>
        </w:numPr>
        <w:tabs>
          <w:tab w:val="left" w:pos="1134"/>
        </w:tabs>
        <w:autoSpaceDE w:val="0"/>
        <w:autoSpaceDN w:val="0"/>
        <w:adjustRightInd w:val="0"/>
        <w:spacing w:line="360" w:lineRule="auto"/>
        <w:ind w:left="0" w:firstLine="567"/>
        <w:mirrorIndents/>
        <w:jc w:val="both"/>
        <w:rPr>
          <w:color w:val="000000"/>
          <w:lang w:eastAsia="lt-LT"/>
        </w:rPr>
      </w:pPr>
      <w:r w:rsidRPr="00336C8A">
        <w:rPr>
          <w:bCs/>
          <w:color w:val="000000"/>
          <w:lang w:eastAsia="lt-LT"/>
        </w:rPr>
        <w:t>Mokyklos</w:t>
      </w:r>
      <w:r w:rsidRPr="00336C8A">
        <w:rPr>
          <w:color w:val="000000"/>
          <w:lang w:eastAsia="lt-LT"/>
        </w:rPr>
        <w:t xml:space="preserve"> veiklos uždaviniai:</w:t>
      </w:r>
    </w:p>
    <w:p w:rsidR="00745AD5" w:rsidRPr="00336C8A" w:rsidRDefault="00745AD5" w:rsidP="00745AD5">
      <w:pPr>
        <w:widowControl w:val="0"/>
        <w:numPr>
          <w:ilvl w:val="1"/>
          <w:numId w:val="35"/>
        </w:numPr>
        <w:tabs>
          <w:tab w:val="left" w:pos="1276"/>
        </w:tabs>
        <w:autoSpaceDE w:val="0"/>
        <w:autoSpaceDN w:val="0"/>
        <w:adjustRightInd w:val="0"/>
        <w:spacing w:line="360" w:lineRule="auto"/>
        <w:ind w:left="0" w:firstLine="567"/>
        <w:mirrorIndents/>
        <w:jc w:val="both"/>
        <w:rPr>
          <w:color w:val="000000"/>
          <w:lang w:eastAsia="lt-LT"/>
        </w:rPr>
      </w:pPr>
      <w:r w:rsidRPr="00336C8A">
        <w:rPr>
          <w:color w:val="000000"/>
          <w:lang w:eastAsia="lt-LT"/>
        </w:rPr>
        <w:t xml:space="preserve">ikimokyklinio ugdymo programos uždaviniai: </w:t>
      </w:r>
    </w:p>
    <w:p w:rsidR="00745AD5" w:rsidRPr="00336C8A" w:rsidRDefault="00745AD5" w:rsidP="00745AD5">
      <w:pPr>
        <w:widowControl w:val="0"/>
        <w:numPr>
          <w:ilvl w:val="2"/>
          <w:numId w:val="35"/>
        </w:numPr>
        <w:tabs>
          <w:tab w:val="left" w:pos="1276"/>
        </w:tabs>
        <w:autoSpaceDE w:val="0"/>
        <w:autoSpaceDN w:val="0"/>
        <w:adjustRightInd w:val="0"/>
        <w:spacing w:line="360" w:lineRule="auto"/>
        <w:ind w:left="0" w:firstLine="567"/>
        <w:mirrorIndents/>
        <w:jc w:val="both"/>
        <w:rPr>
          <w:color w:val="000000"/>
          <w:lang w:eastAsia="lt-LT"/>
        </w:rPr>
      </w:pPr>
      <w:r w:rsidRPr="00336C8A">
        <w:rPr>
          <w:color w:val="000000"/>
          <w:lang w:eastAsia="lt-LT"/>
        </w:rPr>
        <w:t>sukurti vaiko ugdymui ir ugdymuisi tinkamą psichologinę ir fizinę aplinką;</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mirrorIndents/>
        <w:jc w:val="both"/>
        <w:rPr>
          <w:color w:val="000000"/>
          <w:lang w:eastAsia="lt-LT"/>
        </w:rPr>
      </w:pPr>
      <w:r w:rsidRPr="00336C8A">
        <w:rPr>
          <w:color w:val="000000"/>
          <w:lang w:eastAsia="lt-LT"/>
        </w:rPr>
        <w:t>padėti vaikui tenkinti prigimtinius, kultūros, taip pat ir etninės, socialinius, pažintinius poreikius;</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mirrorIndents/>
        <w:jc w:val="both"/>
        <w:rPr>
          <w:color w:val="000000"/>
          <w:lang w:eastAsia="lt-LT"/>
        </w:rPr>
      </w:pPr>
      <w:r w:rsidRPr="00336C8A">
        <w:rPr>
          <w:color w:val="000000"/>
          <w:lang w:eastAsia="lt-LT"/>
        </w:rPr>
        <w:t>ugdyti vaikų kūrybiškumą, skatinant vaiko asmenybės skleidimąsi, ugdant aktyvų, savimi ir savo gebėjimais pasitikintį, stiprią pažinimo motyvaciją turintį vaiką.</w:t>
      </w:r>
    </w:p>
    <w:p w:rsidR="00745AD5" w:rsidRPr="00336C8A" w:rsidRDefault="00745AD5" w:rsidP="00745AD5">
      <w:pPr>
        <w:widowControl w:val="0"/>
        <w:numPr>
          <w:ilvl w:val="1"/>
          <w:numId w:val="35"/>
        </w:numPr>
        <w:tabs>
          <w:tab w:val="left" w:pos="1276"/>
        </w:tabs>
        <w:autoSpaceDE w:val="0"/>
        <w:autoSpaceDN w:val="0"/>
        <w:adjustRightInd w:val="0"/>
        <w:spacing w:line="360" w:lineRule="auto"/>
        <w:ind w:left="0" w:firstLine="567"/>
        <w:mirrorIndents/>
        <w:jc w:val="both"/>
        <w:rPr>
          <w:color w:val="000000"/>
          <w:lang w:eastAsia="lt-LT"/>
        </w:rPr>
      </w:pPr>
      <w:r w:rsidRPr="00336C8A">
        <w:rPr>
          <w:color w:val="000000"/>
          <w:lang w:eastAsia="lt-LT"/>
        </w:rPr>
        <w:t xml:space="preserve">priešmokyklinio ugdymo programos uždaviniai: </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mirrorIndents/>
        <w:jc w:val="both"/>
        <w:rPr>
          <w:color w:val="000000"/>
          <w:lang w:eastAsia="lt-LT"/>
        </w:rPr>
      </w:pPr>
      <w:r w:rsidRPr="00336C8A">
        <w:rPr>
          <w:color w:val="000000"/>
          <w:lang w:eastAsia="lt-LT"/>
        </w:rPr>
        <w:t>sukurti vaiko ugdymui ir ugdymuisi tinkamą psichologinę ir fizinę aplinką;</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mirrorIndents/>
        <w:jc w:val="both"/>
        <w:rPr>
          <w:color w:val="000000"/>
          <w:lang w:eastAsia="lt-LT"/>
        </w:rPr>
      </w:pPr>
      <w:r w:rsidRPr="00336C8A">
        <w:rPr>
          <w:color w:val="000000"/>
          <w:lang w:eastAsia="lt-LT"/>
        </w:rPr>
        <w:t>padėti vaikui įgyti kasdieniam gyvenimui bei sėkmingam ugdymui (-</w:t>
      </w:r>
      <w:proofErr w:type="spellStart"/>
      <w:r w:rsidRPr="00336C8A">
        <w:rPr>
          <w:color w:val="000000"/>
          <w:lang w:eastAsia="lt-LT"/>
        </w:rPr>
        <w:t>si</w:t>
      </w:r>
      <w:proofErr w:type="spellEnd"/>
      <w:r w:rsidRPr="00336C8A">
        <w:rPr>
          <w:color w:val="000000"/>
          <w:lang w:eastAsia="lt-LT"/>
        </w:rPr>
        <w:t xml:space="preserve">) mokykloje būtinų kompetencijų: socialinės, sveikatos saugojimo, pažinimo, komunikavimo, meninės; </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mirrorIndents/>
        <w:jc w:val="both"/>
        <w:rPr>
          <w:color w:val="000000"/>
          <w:lang w:eastAsia="lt-LT"/>
        </w:rPr>
      </w:pPr>
      <w:r w:rsidRPr="00336C8A">
        <w:rPr>
          <w:color w:val="000000"/>
          <w:lang w:eastAsia="lt-LT"/>
        </w:rPr>
        <w:t xml:space="preserve">turtinti vaikų patirtį, sukuriant tyrinėjimo, informacijos paieškos, problemų sprendimo situacijas; </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mirrorIndents/>
        <w:jc w:val="both"/>
        <w:rPr>
          <w:color w:val="000000"/>
          <w:lang w:eastAsia="lt-LT"/>
        </w:rPr>
      </w:pPr>
      <w:r w:rsidRPr="00336C8A">
        <w:rPr>
          <w:color w:val="000000"/>
          <w:lang w:eastAsia="lt-LT"/>
        </w:rPr>
        <w:t>formuoti bendravimo su bendraamžiais įgūdžius;</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mirrorIndents/>
        <w:jc w:val="both"/>
        <w:rPr>
          <w:color w:val="000000"/>
          <w:lang w:eastAsia="lt-LT"/>
        </w:rPr>
      </w:pPr>
      <w:r w:rsidRPr="00336C8A">
        <w:rPr>
          <w:color w:val="000000"/>
          <w:lang w:eastAsia="lt-LT"/>
        </w:rPr>
        <w:t>padėti pasirengti sėkmingai mokytis pagal pradinio ugdymo programą.</w:t>
      </w:r>
    </w:p>
    <w:p w:rsidR="00745AD5" w:rsidRPr="00336C8A" w:rsidRDefault="00745AD5" w:rsidP="00745AD5">
      <w:pPr>
        <w:widowControl w:val="0"/>
        <w:numPr>
          <w:ilvl w:val="1"/>
          <w:numId w:val="35"/>
        </w:numPr>
        <w:tabs>
          <w:tab w:val="left" w:pos="1276"/>
        </w:tabs>
        <w:autoSpaceDE w:val="0"/>
        <w:autoSpaceDN w:val="0"/>
        <w:adjustRightInd w:val="0"/>
        <w:spacing w:line="360" w:lineRule="auto"/>
        <w:ind w:left="0" w:firstLine="567"/>
        <w:mirrorIndents/>
        <w:jc w:val="both"/>
        <w:rPr>
          <w:color w:val="000000"/>
          <w:lang w:eastAsia="lt-LT"/>
        </w:rPr>
      </w:pPr>
      <w:r w:rsidRPr="00336C8A">
        <w:rPr>
          <w:color w:val="000000"/>
          <w:lang w:eastAsia="lt-LT"/>
        </w:rPr>
        <w:t xml:space="preserve">pradinio ugdymo programos uždaviniai: </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mirrorIndents/>
        <w:jc w:val="both"/>
        <w:rPr>
          <w:color w:val="000000"/>
          <w:lang w:eastAsia="lt-LT"/>
        </w:rPr>
      </w:pPr>
      <w:r w:rsidRPr="00336C8A">
        <w:rPr>
          <w:color w:val="000000"/>
          <w:lang w:eastAsia="lt-LT"/>
        </w:rPr>
        <w:t>sukurti ugdymui(</w:t>
      </w:r>
      <w:proofErr w:type="spellStart"/>
      <w:r w:rsidRPr="00336C8A">
        <w:rPr>
          <w:color w:val="000000"/>
          <w:lang w:eastAsia="lt-LT"/>
        </w:rPr>
        <w:t>si</w:t>
      </w:r>
      <w:proofErr w:type="spellEnd"/>
      <w:r w:rsidRPr="00336C8A">
        <w:rPr>
          <w:color w:val="000000"/>
          <w:lang w:eastAsia="lt-LT"/>
        </w:rPr>
        <w:t>) palankų, saugų psichologinį klimatą ir ugdymo (-</w:t>
      </w:r>
      <w:proofErr w:type="spellStart"/>
      <w:r w:rsidRPr="00336C8A">
        <w:rPr>
          <w:color w:val="000000"/>
          <w:lang w:eastAsia="lt-LT"/>
        </w:rPr>
        <w:t>si</w:t>
      </w:r>
      <w:proofErr w:type="spellEnd"/>
      <w:r w:rsidRPr="00336C8A">
        <w:rPr>
          <w:color w:val="000000"/>
          <w:lang w:eastAsia="lt-LT"/>
        </w:rPr>
        <w:t>) aplinką;</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mirrorIndents/>
        <w:jc w:val="both"/>
        <w:rPr>
          <w:color w:val="000000"/>
          <w:lang w:eastAsia="lt-LT"/>
        </w:rPr>
      </w:pPr>
      <w:r w:rsidRPr="00336C8A">
        <w:rPr>
          <w:color w:val="000000"/>
          <w:lang w:eastAsia="lt-LT"/>
        </w:rPr>
        <w:t xml:space="preserve">derinti ugdymo procesą prie mokinių ugdymosi galimybių, poreikių ir ugdymo sričių, teorinį mokymą siejant su praktinėmis užduotimis, ugdant mokinius per asmeninį patyrimą; </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mirrorIndents/>
        <w:jc w:val="both"/>
        <w:rPr>
          <w:color w:val="000000"/>
          <w:lang w:eastAsia="lt-LT"/>
        </w:rPr>
      </w:pPr>
      <w:r w:rsidRPr="00336C8A">
        <w:rPr>
          <w:color w:val="000000"/>
          <w:lang w:eastAsia="lt-LT"/>
        </w:rPr>
        <w:t>taikyti ugdymo metodus, atitinkančius ugdymo srities specifiką, atsižvelgiant į vaiko amžiaus tarpsnį bei individualius ypatumus;</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mirrorIndents/>
        <w:jc w:val="both"/>
        <w:rPr>
          <w:color w:val="000000"/>
          <w:lang w:eastAsia="lt-LT"/>
        </w:rPr>
      </w:pPr>
      <w:r w:rsidRPr="00336C8A">
        <w:rPr>
          <w:color w:val="000000"/>
          <w:lang w:eastAsia="lt-LT"/>
        </w:rPr>
        <w:t xml:space="preserve">naudoti ugdymo priemones, skatinančias vaiko smalsumą, aktyvumą, kūrybiškumą; </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mirrorIndents/>
        <w:jc w:val="both"/>
        <w:rPr>
          <w:color w:val="000000"/>
          <w:lang w:eastAsia="lt-LT"/>
        </w:rPr>
      </w:pPr>
      <w:r w:rsidRPr="00336C8A">
        <w:rPr>
          <w:color w:val="000000"/>
          <w:lang w:eastAsia="lt-LT"/>
        </w:rPr>
        <w:t xml:space="preserve">taikyti ugdančią, skatinančią, psichofizines vaiko galias tausojančią vertinimo sistemą; </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mirrorIndents/>
        <w:jc w:val="both"/>
        <w:rPr>
          <w:color w:val="000000"/>
          <w:lang w:eastAsia="lt-LT"/>
        </w:rPr>
      </w:pPr>
      <w:r w:rsidRPr="00336C8A">
        <w:rPr>
          <w:color w:val="000000"/>
          <w:lang w:eastAsia="lt-LT"/>
        </w:rPr>
        <w:t xml:space="preserve">teikti neformalųjį ugdymą, puoselėjantį ir plėtojantį vaiko individualybę; </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mirrorIndents/>
        <w:jc w:val="both"/>
        <w:rPr>
          <w:color w:val="000000"/>
          <w:lang w:eastAsia="lt-LT"/>
        </w:rPr>
      </w:pPr>
      <w:r w:rsidRPr="00336C8A">
        <w:rPr>
          <w:color w:val="000000"/>
          <w:lang w:eastAsia="lt-LT"/>
        </w:rPr>
        <w:t xml:space="preserve">teikti vaikui būtiną pedagoginę, psichologinę, informacinę, specialiąją ir kt. pagalbą; </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mirrorIndents/>
        <w:jc w:val="both"/>
        <w:rPr>
          <w:color w:val="000000"/>
          <w:lang w:eastAsia="lt-LT"/>
        </w:rPr>
      </w:pPr>
      <w:r w:rsidRPr="00336C8A">
        <w:rPr>
          <w:color w:val="000000"/>
          <w:lang w:eastAsia="lt-LT"/>
        </w:rPr>
        <w:t>teikti ankstyvąjį užsienio kalbos mokymą nuo antros klasės;</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jc w:val="both"/>
        <w:rPr>
          <w:color w:val="000000"/>
          <w:lang w:eastAsia="lt-LT"/>
        </w:rPr>
      </w:pPr>
      <w:r w:rsidRPr="00336C8A">
        <w:rPr>
          <w:color w:val="000000"/>
          <w:lang w:eastAsia="lt-LT"/>
        </w:rPr>
        <w:t>suteikti asmeniui dorinės ir socialinės brandos pradmenis, kultūros, taip pat ir etninės, pagrindus, elementarų raštingumą, padėti jam pasirengti mokytis pagal pagrindinio ugdymo programą.</w:t>
      </w:r>
    </w:p>
    <w:p w:rsidR="00745AD5" w:rsidRPr="00336C8A" w:rsidRDefault="00745AD5" w:rsidP="00745AD5">
      <w:pPr>
        <w:widowControl w:val="0"/>
        <w:numPr>
          <w:ilvl w:val="1"/>
          <w:numId w:val="35"/>
        </w:numPr>
        <w:tabs>
          <w:tab w:val="left" w:pos="1276"/>
        </w:tabs>
        <w:autoSpaceDE w:val="0"/>
        <w:autoSpaceDN w:val="0"/>
        <w:adjustRightInd w:val="0"/>
        <w:spacing w:line="360" w:lineRule="auto"/>
        <w:ind w:left="0" w:firstLine="567"/>
        <w:mirrorIndents/>
        <w:jc w:val="both"/>
        <w:rPr>
          <w:color w:val="000000"/>
          <w:lang w:eastAsia="lt-LT"/>
        </w:rPr>
      </w:pPr>
      <w:r w:rsidRPr="00336C8A">
        <w:rPr>
          <w:color w:val="000000"/>
          <w:lang w:eastAsia="lt-LT"/>
        </w:rPr>
        <w:t xml:space="preserve">pagrindinio ugdymo programos uždaviniai: </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jc w:val="both"/>
        <w:rPr>
          <w:color w:val="000000"/>
          <w:lang w:eastAsia="lt-LT"/>
        </w:rPr>
      </w:pPr>
      <w:r w:rsidRPr="00336C8A">
        <w:rPr>
          <w:color w:val="000000"/>
          <w:lang w:eastAsia="lt-LT"/>
        </w:rPr>
        <w:t xml:space="preserve">užtikrinti darnią prigimtinių mokinio galių plėtotę, puoselėti jo dvasinę kultūrą, pilietiškumą; </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jc w:val="both"/>
        <w:rPr>
          <w:color w:val="000000"/>
          <w:lang w:eastAsia="lt-LT"/>
        </w:rPr>
      </w:pPr>
      <w:r w:rsidRPr="00336C8A">
        <w:rPr>
          <w:color w:val="000000"/>
          <w:lang w:eastAsia="lt-LT"/>
        </w:rPr>
        <w:t xml:space="preserve">siekti mokinių asmeninės pažangos, gebėjimo atsakingai mokytis ir aktyviai, savarankiškai veikti įgyjant žinių ir išsiugdant bendruosius gebėjimus bei kompetencijas; </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jc w:val="both"/>
        <w:rPr>
          <w:color w:val="000000"/>
          <w:lang w:eastAsia="lt-LT"/>
        </w:rPr>
      </w:pPr>
      <w:r w:rsidRPr="00336C8A">
        <w:rPr>
          <w:color w:val="000000"/>
          <w:lang w:eastAsia="lt-LT"/>
        </w:rPr>
        <w:t xml:space="preserve">sudaryti mokiniams sąlygas įgyti sociokultūrinio raštingumo pagrindus, padėti išsiugdyti asmeninę, socialinę, pažinimo ir kultūrinę kompetenciją, reikalingą sėkmingai spręsti iškylančius asmeninio ir socialinio gyvenimo klausimus; </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jc w:val="both"/>
        <w:rPr>
          <w:color w:val="000000"/>
          <w:lang w:eastAsia="lt-LT"/>
        </w:rPr>
      </w:pPr>
      <w:r w:rsidRPr="00336C8A">
        <w:rPr>
          <w:color w:val="000000"/>
          <w:lang w:eastAsia="lt-LT"/>
        </w:rPr>
        <w:t>padėti mokiniams išsiugdyti komunikacinius gebėjimus, įgyti informacinės kultūros, kompiuterinio raštingumo pagrindus, atitinkančius šiandienio gyvenimo ir ateities poreikius, atskleidžiant ir plėtojant kūrybines mokinių galias;</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jc w:val="both"/>
        <w:rPr>
          <w:color w:val="000000"/>
          <w:lang w:eastAsia="lt-LT"/>
        </w:rPr>
      </w:pPr>
      <w:r w:rsidRPr="00336C8A">
        <w:rPr>
          <w:color w:val="000000"/>
          <w:lang w:eastAsia="lt-LT"/>
        </w:rPr>
        <w:t xml:space="preserve">ugdyti meninę ir estetinę kompetenciją, padėti įsitraukti į kultūrinį bendruomenės gyvenimą; </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jc w:val="both"/>
        <w:rPr>
          <w:color w:val="000000"/>
          <w:lang w:eastAsia="lt-LT"/>
        </w:rPr>
      </w:pPr>
      <w:r w:rsidRPr="00336C8A">
        <w:rPr>
          <w:color w:val="000000"/>
          <w:lang w:eastAsia="lt-LT"/>
        </w:rPr>
        <w:t>ugdyti mokinių gebėjimą kritiškai mąstyti, spręsti problemas;</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jc w:val="both"/>
        <w:rPr>
          <w:color w:val="000000"/>
          <w:lang w:eastAsia="lt-LT"/>
        </w:rPr>
      </w:pPr>
      <w:r w:rsidRPr="00336C8A">
        <w:rPr>
          <w:color w:val="000000"/>
          <w:lang w:eastAsia="lt-LT"/>
        </w:rPr>
        <w:t xml:space="preserve">ugdyti ir stiprinti mokinių pagarbą valstybei ir įstatymams, taip pat bendrojo visuomenės gėrio siekį; </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jc w:val="both"/>
        <w:rPr>
          <w:color w:val="000000"/>
          <w:lang w:eastAsia="lt-LT"/>
        </w:rPr>
      </w:pPr>
      <w:r w:rsidRPr="00336C8A">
        <w:rPr>
          <w:color w:val="000000"/>
          <w:lang w:eastAsia="lt-LT"/>
        </w:rPr>
        <w:t>teikti neformalųjį ugdymą, puoselėjant ir plėtojant vaiko individualybę;</w:t>
      </w:r>
    </w:p>
    <w:p w:rsidR="00745AD5" w:rsidRPr="00336C8A" w:rsidRDefault="00745AD5" w:rsidP="00745AD5">
      <w:pPr>
        <w:widowControl w:val="0"/>
        <w:numPr>
          <w:ilvl w:val="2"/>
          <w:numId w:val="35"/>
        </w:numPr>
        <w:tabs>
          <w:tab w:val="left" w:pos="1418"/>
        </w:tabs>
        <w:autoSpaceDE w:val="0"/>
        <w:autoSpaceDN w:val="0"/>
        <w:adjustRightInd w:val="0"/>
        <w:spacing w:line="360" w:lineRule="auto"/>
        <w:ind w:left="0" w:firstLine="567"/>
        <w:jc w:val="both"/>
        <w:rPr>
          <w:color w:val="000000"/>
          <w:lang w:eastAsia="lt-LT"/>
        </w:rPr>
      </w:pPr>
      <w:r w:rsidRPr="00336C8A">
        <w:rPr>
          <w:color w:val="000000"/>
          <w:lang w:eastAsia="lt-LT"/>
        </w:rPr>
        <w:t>suteikti asmeniui dorinės, sociokultūrinės ir pilietinės brandos pagrindus, bendrąjį raštingumą, technologinio raštingumo pradmenis, ugdyti tautinį sąmoningumą, išugdyti siekimą ir gebėjimą apsispręsti, pasirinkti ir mokytis toliau.</w:t>
      </w:r>
    </w:p>
    <w:p w:rsidR="00745AD5" w:rsidRPr="00336C8A" w:rsidRDefault="00745AD5" w:rsidP="00745AD5">
      <w:pPr>
        <w:pStyle w:val="Sraopastraipa"/>
        <w:widowControl w:val="0"/>
        <w:numPr>
          <w:ilvl w:val="0"/>
          <w:numId w:val="45"/>
        </w:numPr>
        <w:tabs>
          <w:tab w:val="left" w:pos="1134"/>
        </w:tabs>
        <w:spacing w:after="0" w:line="360" w:lineRule="auto"/>
        <w:ind w:firstLine="87"/>
        <w:jc w:val="both"/>
        <w:rPr>
          <w:rFonts w:ascii="Times New Roman" w:eastAsia="Times New Roman" w:hAnsi="Times New Roman" w:cs="Times New Roman"/>
          <w:sz w:val="24"/>
          <w:szCs w:val="24"/>
        </w:rPr>
      </w:pPr>
      <w:r w:rsidRPr="00336C8A">
        <w:rPr>
          <w:rFonts w:ascii="Times New Roman" w:eastAsia="Times New Roman" w:hAnsi="Times New Roman" w:cs="Times New Roman"/>
          <w:bCs/>
          <w:sz w:val="24"/>
          <w:szCs w:val="24"/>
        </w:rPr>
        <w:t>Mokykla</w:t>
      </w:r>
      <w:r w:rsidRPr="00336C8A">
        <w:rPr>
          <w:rFonts w:ascii="Times New Roman" w:eastAsia="Times New Roman" w:hAnsi="Times New Roman" w:cs="Times New Roman"/>
          <w:sz w:val="24"/>
          <w:szCs w:val="24"/>
        </w:rPr>
        <w:t xml:space="preserve"> atlieka šias funkcijas: </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formuoja ugdymo turinį ir organizuoja darbą pagal Lietuvos Respublikos švietimo, mokslo ir sporto ministro patvirtintas bendrąsias ugdymo programas ir išsilavinimo standartus, bendrojo ugdymo mokyklų bendruosius arba nustatyta tvarka suderintus individualius ugdymo planus, užtikrina ugdymo planų įgyvendinimą;</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konkretina ir individualizuoja formaliojo švietimo programas skirtingų gebėjimų mokiniams;</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inicijuoja švietimo programų pasirenkamųjų dalių variantus;</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sudaro formaliojo švietimo programas papildančius ir mokinių saviraiškos poreikius tenkinančius programų modulius;</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rengia neformaliojo švietimo programas;</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pasirenka programų turinio perteikimo būdus;</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organizuoja mokinių ir jų tėvų (globėjų, rūpintojų) kultūrinį švietimą;</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 xml:space="preserve">vertina mokinių specialiuosius ugdymosi poreikius, teikia specialiąją pedagoginę ir specialiąją pagalbą specialiųjų poreikių mokiniams, organizuoja specialiųjų poreikių mokinių integruotą, </w:t>
      </w:r>
      <w:proofErr w:type="spellStart"/>
      <w:r w:rsidRPr="00336C8A">
        <w:rPr>
          <w:color w:val="000000"/>
          <w:lang w:eastAsia="lt-LT"/>
        </w:rPr>
        <w:t>įtraukųjį</w:t>
      </w:r>
      <w:proofErr w:type="spellEnd"/>
      <w:r w:rsidRPr="00336C8A">
        <w:rPr>
          <w:color w:val="000000"/>
          <w:lang w:eastAsia="lt-LT"/>
        </w:rPr>
        <w:t xml:space="preserve"> mokymą;</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sudaro sąlygas mokiniams mokytis namuose, savarankiškai ir nuotoliniu būdu;</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vykdo NMPP, pagrindinio ugdymo programos baigimo pasiekimų patikrinimą;</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sudaro mokiniams sveikas ir saugias ugdymosi sąlygas;</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draudžia bet kokią smurto formą, nukreiptą tarp bendruomenės narių;</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vykdo rūkymo, alkoholio vartojimo ir narkomanijos, smurto ir patyčių prevenciją;</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organizuoja mokinių maitinimą Mo</w:t>
      </w:r>
      <w:r w:rsidRPr="00336C8A">
        <w:rPr>
          <w:bCs/>
        </w:rPr>
        <w:t>kykloje</w:t>
      </w:r>
      <w:r w:rsidRPr="00336C8A">
        <w:rPr>
          <w:color w:val="000000"/>
          <w:lang w:eastAsia="lt-LT"/>
        </w:rPr>
        <w:t xml:space="preserve">, organizuoja ir vykdo mokinių pavėžėjimą į </w:t>
      </w:r>
      <w:r w:rsidRPr="00336C8A">
        <w:rPr>
          <w:bCs/>
        </w:rPr>
        <w:t xml:space="preserve">Mokyklą </w:t>
      </w:r>
      <w:r w:rsidRPr="00336C8A">
        <w:rPr>
          <w:color w:val="000000"/>
          <w:lang w:eastAsia="lt-LT"/>
        </w:rPr>
        <w:t xml:space="preserve">ir iš jos į namus; </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vykdo privalomo mokymosi kontrolę;</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inicijuoja paramą socialiai remtinų šeimų mokiniams;</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bCs/>
        </w:rPr>
        <w:t>Mokyklos</w:t>
      </w:r>
      <w:r w:rsidRPr="00336C8A">
        <w:rPr>
          <w:color w:val="000000"/>
          <w:lang w:eastAsia="lt-LT"/>
        </w:rPr>
        <w:t xml:space="preserve"> valdymą grindžia demokratiniais principais;</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sudaro sąlygas mokiniams ugdyti pilietiškumo nuostatas dalyvaujant savivaldoje, skatina mokinių organizacijų veiklą;</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plėtoja dalyvavimą projektuose, vykdo reikalingus tyrimus;</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 xml:space="preserve">kuria </w:t>
      </w:r>
      <w:r w:rsidRPr="00336C8A">
        <w:rPr>
          <w:bCs/>
        </w:rPr>
        <w:t>Mokykloje</w:t>
      </w:r>
      <w:r w:rsidRPr="00336C8A">
        <w:rPr>
          <w:color w:val="000000"/>
          <w:lang w:eastAsia="lt-LT"/>
        </w:rPr>
        <w:t xml:space="preserve"> modernią informavimo sistemą;</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 xml:space="preserve">kuria </w:t>
      </w:r>
      <w:r w:rsidRPr="00336C8A">
        <w:rPr>
          <w:bCs/>
        </w:rPr>
        <w:t xml:space="preserve">Mokyklą </w:t>
      </w:r>
      <w:r w:rsidRPr="00336C8A">
        <w:rPr>
          <w:color w:val="000000"/>
          <w:lang w:eastAsia="lt-LT"/>
        </w:rPr>
        <w:t>kaip vietos bendruomenės kultūros židinį;</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 xml:space="preserve">vykdo </w:t>
      </w:r>
      <w:r w:rsidRPr="00336C8A">
        <w:rPr>
          <w:bCs/>
        </w:rPr>
        <w:t xml:space="preserve">Mokyklos </w:t>
      </w:r>
      <w:r w:rsidRPr="00336C8A">
        <w:rPr>
          <w:color w:val="000000"/>
          <w:lang w:eastAsia="lt-LT"/>
        </w:rPr>
        <w:t>veiklos kokybės įsivertinimą;</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nuolat kontroliuoja, kaip vykdo sutartyse numatytus įsipareigojimus mokytojai, M</w:t>
      </w:r>
      <w:r w:rsidRPr="00336C8A">
        <w:rPr>
          <w:bCs/>
        </w:rPr>
        <w:t>okyklos</w:t>
      </w:r>
      <w:r w:rsidRPr="00336C8A">
        <w:rPr>
          <w:color w:val="000000"/>
          <w:lang w:eastAsia="lt-LT"/>
        </w:rPr>
        <w:t xml:space="preserve"> valdymo ir pedagoginės psichologinės pagalbos funkcijas atliekantys darbuotojai, kiti administracijos darbuotojai, pagalbinis personalas, mokiniai ir M</w:t>
      </w:r>
      <w:r w:rsidRPr="00336C8A">
        <w:rPr>
          <w:bCs/>
        </w:rPr>
        <w:t>okyklos</w:t>
      </w:r>
      <w:r w:rsidRPr="00336C8A">
        <w:rPr>
          <w:color w:val="000000"/>
          <w:lang w:eastAsia="lt-LT"/>
        </w:rPr>
        <w:t xml:space="preserve"> partneriai;</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teisės aktų nustatyta tvarka vykdo vaiko minimalios priežiūros priemones, steigia M</w:t>
      </w:r>
      <w:r w:rsidRPr="00336C8A">
        <w:rPr>
          <w:bCs/>
        </w:rPr>
        <w:t>okyklos</w:t>
      </w:r>
      <w:r w:rsidRPr="00336C8A">
        <w:rPr>
          <w:color w:val="000000"/>
          <w:lang w:eastAsia="lt-LT"/>
        </w:rPr>
        <w:t xml:space="preserve"> Vaiko gerovės komisiją, kuri organizuoja ir koordinuoja prevencinį darbą, švietimo pagalbos teikimą, saugios ir palankios vaiko ugdymo aplinkos kūrimą ir atlieka kitas su vaiko gerove susijusias funkcijas;</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mokinių tėvų (globėjų, rūpintojų) pageidavimu teikia mokamas papildomas paslaugas (studijos, būreliai, stovyklos, ekskursijos, klubai ir kt.);</w:t>
      </w:r>
    </w:p>
    <w:p w:rsidR="00745AD5" w:rsidRPr="00336C8A" w:rsidRDefault="00745AD5" w:rsidP="00745AD5">
      <w:pPr>
        <w:widowControl w:val="0"/>
        <w:numPr>
          <w:ilvl w:val="1"/>
          <w:numId w:val="45"/>
        </w:numPr>
        <w:tabs>
          <w:tab w:val="left" w:pos="1276"/>
        </w:tabs>
        <w:spacing w:line="360" w:lineRule="auto"/>
        <w:ind w:left="0" w:firstLine="567"/>
        <w:jc w:val="both"/>
        <w:rPr>
          <w:color w:val="000000"/>
          <w:lang w:eastAsia="lt-LT"/>
        </w:rPr>
      </w:pPr>
      <w:r w:rsidRPr="00336C8A">
        <w:rPr>
          <w:color w:val="000000"/>
          <w:lang w:eastAsia="lt-LT"/>
        </w:rPr>
        <w:t>atlieka kitas teisės aktuose ir šiuose nuostatuose nustatytas funkcijas.</w:t>
      </w:r>
    </w:p>
    <w:p w:rsidR="00745AD5" w:rsidRPr="00336C8A" w:rsidRDefault="00745AD5" w:rsidP="00745AD5">
      <w:pPr>
        <w:widowControl w:val="0"/>
        <w:tabs>
          <w:tab w:val="left" w:pos="1418"/>
        </w:tabs>
        <w:spacing w:line="360" w:lineRule="auto"/>
        <w:mirrorIndents/>
      </w:pPr>
    </w:p>
    <w:p w:rsidR="00745AD5" w:rsidRPr="00294A47" w:rsidRDefault="00745AD5" w:rsidP="00745AD5">
      <w:pPr>
        <w:widowControl w:val="0"/>
        <w:tabs>
          <w:tab w:val="left" w:pos="0"/>
        </w:tabs>
        <w:jc w:val="center"/>
        <w:rPr>
          <w:b/>
          <w:lang w:eastAsia="lt-LT"/>
        </w:rPr>
      </w:pPr>
      <w:r w:rsidRPr="00294A47">
        <w:rPr>
          <w:b/>
          <w:lang w:eastAsia="lt-LT"/>
        </w:rPr>
        <w:t>III SKYRIUS</w:t>
      </w:r>
    </w:p>
    <w:p w:rsidR="00745AD5" w:rsidRPr="00294A47" w:rsidRDefault="00745AD5" w:rsidP="00745AD5">
      <w:pPr>
        <w:widowControl w:val="0"/>
        <w:ind w:right="363"/>
        <w:jc w:val="center"/>
        <w:outlineLvl w:val="0"/>
        <w:rPr>
          <w:b/>
          <w:lang w:eastAsia="lt-LT"/>
        </w:rPr>
      </w:pPr>
      <w:r w:rsidRPr="00294A47">
        <w:rPr>
          <w:b/>
          <w:bCs/>
        </w:rPr>
        <w:t>MOKYKLOS</w:t>
      </w:r>
      <w:r w:rsidRPr="00294A47">
        <w:rPr>
          <w:b/>
          <w:lang w:eastAsia="lt-LT"/>
        </w:rPr>
        <w:t xml:space="preserve"> TEISĖS IR PAREIGOS</w:t>
      </w:r>
    </w:p>
    <w:p w:rsidR="00745AD5" w:rsidRPr="00336C8A" w:rsidRDefault="00745AD5" w:rsidP="00745AD5">
      <w:pPr>
        <w:widowControl w:val="0"/>
        <w:spacing w:line="360" w:lineRule="auto"/>
      </w:pPr>
    </w:p>
    <w:p w:rsidR="00745AD5" w:rsidRPr="00336C8A" w:rsidRDefault="00745AD5" w:rsidP="00745AD5">
      <w:pPr>
        <w:numPr>
          <w:ilvl w:val="0"/>
          <w:numId w:val="36"/>
        </w:numPr>
        <w:tabs>
          <w:tab w:val="left" w:pos="1134"/>
        </w:tabs>
        <w:spacing w:after="13" w:line="360" w:lineRule="auto"/>
        <w:ind w:firstLine="567"/>
        <w:jc w:val="both"/>
      </w:pPr>
      <w:r w:rsidRPr="00336C8A">
        <w:rPr>
          <w:bCs/>
        </w:rPr>
        <w:t>Mokykla</w:t>
      </w:r>
      <w:r w:rsidRPr="00336C8A">
        <w:t xml:space="preserve">, įgyvendindama jai pavestus tikslus ir uždavinius, atlikdama jai priskirtas funkcijas, turi: </w:t>
      </w:r>
    </w:p>
    <w:p w:rsidR="00745AD5" w:rsidRPr="00336C8A" w:rsidRDefault="00745AD5" w:rsidP="00745AD5">
      <w:pPr>
        <w:numPr>
          <w:ilvl w:val="1"/>
          <w:numId w:val="36"/>
        </w:numPr>
        <w:tabs>
          <w:tab w:val="left" w:pos="1276"/>
        </w:tabs>
        <w:spacing w:after="13" w:line="360" w:lineRule="auto"/>
        <w:ind w:hanging="738"/>
        <w:jc w:val="both"/>
      </w:pPr>
      <w:r w:rsidRPr="00336C8A">
        <w:t xml:space="preserve">teises: </w:t>
      </w:r>
    </w:p>
    <w:p w:rsidR="00745AD5" w:rsidRPr="00336C8A" w:rsidRDefault="00745AD5" w:rsidP="00745AD5">
      <w:pPr>
        <w:numPr>
          <w:ilvl w:val="2"/>
          <w:numId w:val="36"/>
        </w:numPr>
        <w:spacing w:after="13" w:line="360" w:lineRule="auto"/>
        <w:ind w:left="0" w:firstLine="567"/>
        <w:jc w:val="both"/>
      </w:pPr>
      <w:r w:rsidRPr="00336C8A">
        <w:t>sudaryti mokymo ir kitas sutartis;</w:t>
      </w:r>
    </w:p>
    <w:p w:rsidR="00745AD5" w:rsidRPr="00336C8A" w:rsidRDefault="00745AD5" w:rsidP="00745AD5">
      <w:pPr>
        <w:numPr>
          <w:ilvl w:val="2"/>
          <w:numId w:val="36"/>
        </w:numPr>
        <w:tabs>
          <w:tab w:val="left" w:pos="1418"/>
        </w:tabs>
        <w:spacing w:after="13" w:line="360" w:lineRule="auto"/>
        <w:ind w:hanging="285"/>
        <w:jc w:val="both"/>
      </w:pPr>
      <w:r w:rsidRPr="00336C8A">
        <w:t xml:space="preserve">parinkti mokymo metodus ir mokymosi veiklos būdus; </w:t>
      </w:r>
    </w:p>
    <w:p w:rsidR="00745AD5" w:rsidRPr="00336C8A" w:rsidRDefault="00745AD5" w:rsidP="00745AD5">
      <w:pPr>
        <w:numPr>
          <w:ilvl w:val="2"/>
          <w:numId w:val="36"/>
        </w:numPr>
        <w:tabs>
          <w:tab w:val="left" w:pos="1418"/>
        </w:tabs>
        <w:spacing w:after="13" w:line="360" w:lineRule="auto"/>
        <w:ind w:hanging="285"/>
        <w:jc w:val="both"/>
      </w:pPr>
      <w:r w:rsidRPr="00336C8A">
        <w:t xml:space="preserve">kurti naujus mokymo ir mokymosi metodus, užtikrinančius kokybišką išsilavinimą; </w:t>
      </w:r>
    </w:p>
    <w:p w:rsidR="00745AD5" w:rsidRPr="00336C8A" w:rsidRDefault="00745AD5" w:rsidP="00745AD5">
      <w:pPr>
        <w:numPr>
          <w:ilvl w:val="2"/>
          <w:numId w:val="36"/>
        </w:numPr>
        <w:tabs>
          <w:tab w:val="left" w:pos="1418"/>
        </w:tabs>
        <w:spacing w:after="13" w:line="360" w:lineRule="auto"/>
        <w:ind w:left="0" w:firstLine="567"/>
        <w:jc w:val="both"/>
      </w:pPr>
      <w:r w:rsidRPr="00336C8A">
        <w:t xml:space="preserve">bendradarbiauti su </w:t>
      </w:r>
      <w:r w:rsidRPr="00336C8A">
        <w:rPr>
          <w:bCs/>
        </w:rPr>
        <w:t>Mokyklos</w:t>
      </w:r>
      <w:r w:rsidRPr="00336C8A">
        <w:t xml:space="preserve"> veiklai įtakos turinčiais fiziniais ir juridiniais asmenimis; </w:t>
      </w:r>
    </w:p>
    <w:p w:rsidR="00745AD5" w:rsidRPr="00336C8A" w:rsidRDefault="00745AD5" w:rsidP="00745AD5">
      <w:pPr>
        <w:numPr>
          <w:ilvl w:val="2"/>
          <w:numId w:val="36"/>
        </w:numPr>
        <w:tabs>
          <w:tab w:val="left" w:pos="1418"/>
        </w:tabs>
        <w:spacing w:after="13" w:line="360" w:lineRule="auto"/>
        <w:ind w:left="0" w:firstLine="567"/>
        <w:jc w:val="both"/>
      </w:pPr>
      <w:r w:rsidRPr="00336C8A">
        <w:t xml:space="preserve">vykdyti šalies ir tarptautinius švietimo projektus; </w:t>
      </w:r>
    </w:p>
    <w:p w:rsidR="00745AD5" w:rsidRPr="00336C8A" w:rsidRDefault="00745AD5" w:rsidP="00745AD5">
      <w:pPr>
        <w:numPr>
          <w:ilvl w:val="2"/>
          <w:numId w:val="36"/>
        </w:numPr>
        <w:tabs>
          <w:tab w:val="left" w:pos="1418"/>
        </w:tabs>
        <w:spacing w:after="13" w:line="360" w:lineRule="auto"/>
        <w:ind w:hanging="285"/>
        <w:jc w:val="both"/>
      </w:pPr>
      <w:r w:rsidRPr="00336C8A">
        <w:t xml:space="preserve">jungtis į asociacijas, dalyvauti jų veikloje; </w:t>
      </w:r>
    </w:p>
    <w:p w:rsidR="00745AD5" w:rsidRPr="00336C8A" w:rsidRDefault="00745AD5" w:rsidP="00745AD5">
      <w:pPr>
        <w:numPr>
          <w:ilvl w:val="2"/>
          <w:numId w:val="36"/>
        </w:numPr>
        <w:tabs>
          <w:tab w:val="left" w:pos="1418"/>
        </w:tabs>
        <w:spacing w:after="13" w:line="360" w:lineRule="auto"/>
        <w:ind w:hanging="285"/>
        <w:jc w:val="both"/>
      </w:pPr>
      <w:r w:rsidRPr="00336C8A">
        <w:t xml:space="preserve">gauti paramą Lietuvos Respublikos labdaros ir paramos įstatymo nustatyta tvarka; </w:t>
      </w:r>
    </w:p>
    <w:p w:rsidR="00745AD5" w:rsidRPr="00336C8A" w:rsidRDefault="00745AD5" w:rsidP="00745AD5">
      <w:pPr>
        <w:numPr>
          <w:ilvl w:val="2"/>
          <w:numId w:val="36"/>
        </w:numPr>
        <w:tabs>
          <w:tab w:val="left" w:pos="1418"/>
        </w:tabs>
        <w:spacing w:after="13" w:line="360" w:lineRule="auto"/>
        <w:ind w:hanging="285"/>
        <w:jc w:val="both"/>
      </w:pPr>
      <w:r w:rsidRPr="00336C8A">
        <w:t xml:space="preserve">vykdyti neformaliojo švietimo programas; </w:t>
      </w:r>
    </w:p>
    <w:p w:rsidR="00745AD5" w:rsidRPr="00336C8A" w:rsidRDefault="00745AD5" w:rsidP="00745AD5">
      <w:pPr>
        <w:numPr>
          <w:ilvl w:val="2"/>
          <w:numId w:val="36"/>
        </w:numPr>
        <w:tabs>
          <w:tab w:val="left" w:pos="1418"/>
        </w:tabs>
        <w:spacing w:after="13" w:line="360" w:lineRule="auto"/>
        <w:ind w:hanging="285"/>
        <w:jc w:val="both"/>
      </w:pPr>
      <w:r w:rsidRPr="00336C8A">
        <w:t xml:space="preserve">teikti švietimo pagalbą; </w:t>
      </w:r>
    </w:p>
    <w:p w:rsidR="00745AD5" w:rsidRPr="00336C8A" w:rsidRDefault="00745AD5" w:rsidP="00745AD5">
      <w:pPr>
        <w:numPr>
          <w:ilvl w:val="2"/>
          <w:numId w:val="36"/>
        </w:numPr>
        <w:tabs>
          <w:tab w:val="left" w:pos="1418"/>
        </w:tabs>
        <w:spacing w:after="13" w:line="360" w:lineRule="auto"/>
        <w:ind w:hanging="285"/>
        <w:jc w:val="both"/>
      </w:pPr>
      <w:r w:rsidRPr="00336C8A">
        <w:t>sudaryti sutartis dėl studentų praktikos ar stažuotės ir jos vykdymo;</w:t>
      </w:r>
    </w:p>
    <w:p w:rsidR="00745AD5" w:rsidRPr="00336C8A" w:rsidRDefault="00745AD5" w:rsidP="00745AD5">
      <w:pPr>
        <w:numPr>
          <w:ilvl w:val="2"/>
          <w:numId w:val="36"/>
        </w:numPr>
        <w:tabs>
          <w:tab w:val="left" w:pos="1418"/>
        </w:tabs>
        <w:spacing w:after="13" w:line="360" w:lineRule="auto"/>
        <w:ind w:hanging="285"/>
        <w:jc w:val="both"/>
      </w:pPr>
      <w:r w:rsidRPr="00336C8A">
        <w:t xml:space="preserve">naudotis kitomis teisės aktų suteiktomis teisėmis. </w:t>
      </w:r>
    </w:p>
    <w:p w:rsidR="00745AD5" w:rsidRPr="00336C8A" w:rsidRDefault="00745AD5" w:rsidP="00745AD5">
      <w:pPr>
        <w:numPr>
          <w:ilvl w:val="1"/>
          <w:numId w:val="36"/>
        </w:numPr>
        <w:tabs>
          <w:tab w:val="left" w:pos="1276"/>
        </w:tabs>
        <w:spacing w:after="13" w:line="360" w:lineRule="auto"/>
        <w:ind w:hanging="738"/>
        <w:jc w:val="both"/>
      </w:pPr>
      <w:r w:rsidRPr="00336C8A">
        <w:t xml:space="preserve">pareigas: </w:t>
      </w:r>
    </w:p>
    <w:p w:rsidR="00745AD5" w:rsidRPr="00336C8A" w:rsidRDefault="00745AD5" w:rsidP="00745AD5">
      <w:pPr>
        <w:widowControl w:val="0"/>
        <w:numPr>
          <w:ilvl w:val="2"/>
          <w:numId w:val="36"/>
        </w:numPr>
        <w:tabs>
          <w:tab w:val="left" w:pos="1418"/>
        </w:tabs>
        <w:spacing w:line="360" w:lineRule="auto"/>
        <w:ind w:left="0" w:firstLine="567"/>
        <w:jc w:val="both"/>
      </w:pPr>
      <w:r w:rsidRPr="00336C8A">
        <w:t>užtikrinti sveiką, saugią, užkertančią kelią smurto, prievartos apraiškoms ir žalingiems įpročiams aplinką – sudaryti sąlygas kiekvienam mokiniui nuolat dalyvauti bent vienoje nuoseklioje, ilgalaikėje socialines ir emocines kompetencijas ugdančioje prevencinėje programoje, apimančioje smurto, alkoholio, tabako ir kitų psichiką veikiančių medžiagų vartojimo prevenciją, sveikos gyvensenos skatinimą, įgyvendinant pateiktas švietimo, mokslo ir sporto ministro rekomendacijas dėl smurto prevencijos įgyvendinimo mokyklose;</w:t>
      </w:r>
    </w:p>
    <w:p w:rsidR="00745AD5" w:rsidRPr="00336C8A" w:rsidRDefault="00745AD5" w:rsidP="00745AD5">
      <w:pPr>
        <w:widowControl w:val="0"/>
        <w:numPr>
          <w:ilvl w:val="2"/>
          <w:numId w:val="36"/>
        </w:numPr>
        <w:tabs>
          <w:tab w:val="left" w:pos="1418"/>
        </w:tabs>
        <w:spacing w:line="360" w:lineRule="auto"/>
        <w:ind w:left="0" w:firstLine="567"/>
        <w:jc w:val="both"/>
      </w:pPr>
      <w:r w:rsidRPr="00336C8A">
        <w:t xml:space="preserve">sudaryti mokymo sutartis; užtikrinti kokybišką ikimokyklinio, priešmokyklinio, pradinio, pagrindinio ugdymo, neformaliojo švietimo programų vykdymą; </w:t>
      </w:r>
    </w:p>
    <w:p w:rsidR="00745AD5" w:rsidRPr="00336C8A" w:rsidRDefault="00745AD5" w:rsidP="00745AD5">
      <w:pPr>
        <w:widowControl w:val="0"/>
        <w:numPr>
          <w:ilvl w:val="2"/>
          <w:numId w:val="36"/>
        </w:numPr>
        <w:tabs>
          <w:tab w:val="left" w:pos="1418"/>
        </w:tabs>
        <w:spacing w:line="360" w:lineRule="auto"/>
        <w:ind w:left="0" w:firstLine="567"/>
        <w:jc w:val="both"/>
      </w:pPr>
      <w:r w:rsidRPr="00336C8A">
        <w:t xml:space="preserve">sudaryti palankias veiklos sąlygas </w:t>
      </w:r>
      <w:r w:rsidRPr="00336C8A">
        <w:rPr>
          <w:bCs/>
        </w:rPr>
        <w:t>Mokykloje</w:t>
      </w:r>
      <w:r w:rsidRPr="00336C8A">
        <w:t xml:space="preserve"> veikiančioms mokinių ir jaunimo organizacijoms;</w:t>
      </w:r>
    </w:p>
    <w:p w:rsidR="00745AD5" w:rsidRPr="00336C8A" w:rsidRDefault="00745AD5" w:rsidP="00745AD5">
      <w:pPr>
        <w:widowControl w:val="0"/>
        <w:numPr>
          <w:ilvl w:val="2"/>
          <w:numId w:val="36"/>
        </w:numPr>
        <w:tabs>
          <w:tab w:val="left" w:pos="1418"/>
        </w:tabs>
        <w:spacing w:line="360" w:lineRule="auto"/>
        <w:ind w:left="0" w:firstLine="567"/>
        <w:jc w:val="both"/>
      </w:pPr>
      <w:r w:rsidRPr="00336C8A">
        <w:t xml:space="preserve">užtikrinti </w:t>
      </w:r>
      <w:r w:rsidRPr="00336C8A">
        <w:rPr>
          <w:bCs/>
        </w:rPr>
        <w:t>Mokyklos</w:t>
      </w:r>
      <w:r w:rsidRPr="00336C8A">
        <w:t xml:space="preserve"> Vaiko gerovės komisijos veiklą įgyvendinant teisės aktų nustatytus reikalavimus;</w:t>
      </w:r>
    </w:p>
    <w:p w:rsidR="00745AD5" w:rsidRPr="00336C8A" w:rsidRDefault="00745AD5" w:rsidP="00745AD5">
      <w:pPr>
        <w:widowControl w:val="0"/>
        <w:numPr>
          <w:ilvl w:val="2"/>
          <w:numId w:val="36"/>
        </w:numPr>
        <w:tabs>
          <w:tab w:val="left" w:pos="1418"/>
        </w:tabs>
        <w:spacing w:line="267" w:lineRule="auto"/>
        <w:ind w:left="0" w:firstLine="567"/>
        <w:jc w:val="both"/>
      </w:pPr>
      <w:r w:rsidRPr="00336C8A">
        <w:t xml:space="preserve">užtikrinti atvirumą vietos bendruomenei, viešai skelbti informaciją apie </w:t>
      </w:r>
      <w:r w:rsidRPr="00336C8A">
        <w:rPr>
          <w:bCs/>
        </w:rPr>
        <w:t>Mokyklos</w:t>
      </w:r>
      <w:r w:rsidRPr="00336C8A">
        <w:t xml:space="preserve"> veiklą;</w:t>
      </w:r>
    </w:p>
    <w:p w:rsidR="00745AD5" w:rsidRPr="00336C8A" w:rsidRDefault="00745AD5" w:rsidP="00745AD5">
      <w:pPr>
        <w:numPr>
          <w:ilvl w:val="2"/>
          <w:numId w:val="36"/>
        </w:numPr>
        <w:tabs>
          <w:tab w:val="left" w:pos="1418"/>
        </w:tabs>
        <w:spacing w:after="13" w:line="360" w:lineRule="auto"/>
        <w:ind w:hanging="285"/>
        <w:jc w:val="both"/>
      </w:pPr>
      <w:r w:rsidRPr="00336C8A">
        <w:t xml:space="preserve">užtikrinti mokymo sutarties sudarymą, sutartų įsipareigojimų vykdymą; </w:t>
      </w:r>
    </w:p>
    <w:p w:rsidR="00745AD5" w:rsidRPr="00336C8A" w:rsidRDefault="00745AD5" w:rsidP="00745AD5">
      <w:pPr>
        <w:numPr>
          <w:ilvl w:val="2"/>
          <w:numId w:val="36"/>
        </w:numPr>
        <w:tabs>
          <w:tab w:val="left" w:pos="1418"/>
        </w:tabs>
        <w:spacing w:after="13" w:line="360" w:lineRule="auto"/>
        <w:ind w:hanging="285"/>
        <w:jc w:val="both"/>
      </w:pPr>
      <w:r w:rsidRPr="00336C8A">
        <w:t xml:space="preserve">teikti geros kokybės švietimą; </w:t>
      </w:r>
    </w:p>
    <w:p w:rsidR="00745AD5" w:rsidRPr="00336C8A" w:rsidRDefault="00745AD5" w:rsidP="00745AD5">
      <w:pPr>
        <w:numPr>
          <w:ilvl w:val="2"/>
          <w:numId w:val="36"/>
        </w:numPr>
        <w:tabs>
          <w:tab w:val="left" w:pos="1418"/>
        </w:tabs>
        <w:spacing w:after="13" w:line="360" w:lineRule="auto"/>
        <w:ind w:hanging="285"/>
        <w:jc w:val="both"/>
      </w:pPr>
      <w:r w:rsidRPr="00336C8A">
        <w:t xml:space="preserve">užtikrinti veiksmingą vaiko minimalios priežiūros priemonių įgyvendinimą; </w:t>
      </w:r>
    </w:p>
    <w:p w:rsidR="00745AD5" w:rsidRPr="00336C8A" w:rsidRDefault="00745AD5" w:rsidP="00745AD5">
      <w:pPr>
        <w:numPr>
          <w:ilvl w:val="2"/>
          <w:numId w:val="36"/>
        </w:numPr>
        <w:tabs>
          <w:tab w:val="left" w:pos="1418"/>
        </w:tabs>
        <w:spacing w:after="13" w:line="360" w:lineRule="auto"/>
        <w:ind w:hanging="285"/>
        <w:jc w:val="both"/>
      </w:pPr>
      <w:r w:rsidRPr="00336C8A">
        <w:t>sudaryti higienos normą atitinkančias ugdymo(</w:t>
      </w:r>
      <w:proofErr w:type="spellStart"/>
      <w:r w:rsidRPr="00336C8A">
        <w:t>si</w:t>
      </w:r>
      <w:proofErr w:type="spellEnd"/>
      <w:r w:rsidRPr="00336C8A">
        <w:t xml:space="preserve">) sąlygas; </w:t>
      </w:r>
    </w:p>
    <w:p w:rsidR="00745AD5" w:rsidRPr="00336C8A" w:rsidRDefault="00745AD5" w:rsidP="00745AD5">
      <w:pPr>
        <w:numPr>
          <w:ilvl w:val="2"/>
          <w:numId w:val="36"/>
        </w:numPr>
        <w:tabs>
          <w:tab w:val="left" w:pos="1418"/>
        </w:tabs>
        <w:spacing w:after="13" w:line="360" w:lineRule="auto"/>
        <w:ind w:left="0" w:firstLine="567"/>
        <w:jc w:val="both"/>
      </w:pPr>
      <w:r w:rsidRPr="00336C8A">
        <w:t>vykdyti kitas pareigas, nustatytas Lietuvos Respublikos švietimo įstatyme ir kituose teisės aktuose.</w:t>
      </w:r>
    </w:p>
    <w:p w:rsidR="00745AD5" w:rsidRPr="00336C8A" w:rsidRDefault="00745AD5" w:rsidP="00745AD5">
      <w:pPr>
        <w:widowControl w:val="0"/>
      </w:pPr>
    </w:p>
    <w:p w:rsidR="00745AD5" w:rsidRPr="00294A47" w:rsidRDefault="00745AD5" w:rsidP="00745AD5">
      <w:pPr>
        <w:widowControl w:val="0"/>
        <w:jc w:val="center"/>
        <w:rPr>
          <w:b/>
        </w:rPr>
      </w:pPr>
      <w:r w:rsidRPr="00294A47">
        <w:rPr>
          <w:b/>
        </w:rPr>
        <w:t>IV SKYRIUS</w:t>
      </w:r>
    </w:p>
    <w:p w:rsidR="00745AD5" w:rsidRPr="00294A47" w:rsidRDefault="00745AD5" w:rsidP="00745AD5">
      <w:pPr>
        <w:widowControl w:val="0"/>
        <w:ind w:hanging="10"/>
        <w:jc w:val="center"/>
        <w:outlineLvl w:val="0"/>
        <w:rPr>
          <w:b/>
          <w:lang w:eastAsia="lt-LT"/>
        </w:rPr>
      </w:pPr>
      <w:r w:rsidRPr="00294A47">
        <w:rPr>
          <w:b/>
          <w:lang w:eastAsia="lt-LT"/>
        </w:rPr>
        <w:t>MOKYKLOS VEIKLOS ORGANIZAVIMAS IR VALDYMAS</w:t>
      </w:r>
    </w:p>
    <w:p w:rsidR="00745AD5" w:rsidRPr="00336C8A" w:rsidRDefault="00745AD5" w:rsidP="00745AD5">
      <w:pPr>
        <w:widowControl w:val="0"/>
        <w:spacing w:line="360" w:lineRule="auto"/>
      </w:pPr>
    </w:p>
    <w:p w:rsidR="00745AD5" w:rsidRPr="00336C8A" w:rsidRDefault="00745AD5" w:rsidP="00745AD5">
      <w:pPr>
        <w:numPr>
          <w:ilvl w:val="0"/>
          <w:numId w:val="37"/>
        </w:numPr>
        <w:tabs>
          <w:tab w:val="left" w:pos="1134"/>
        </w:tabs>
        <w:spacing w:after="13" w:line="360" w:lineRule="auto"/>
        <w:ind w:hanging="426"/>
        <w:jc w:val="both"/>
      </w:pPr>
      <w:r w:rsidRPr="00336C8A">
        <w:rPr>
          <w:bCs/>
        </w:rPr>
        <w:t>Mokyklos</w:t>
      </w:r>
      <w:r w:rsidRPr="00336C8A">
        <w:t xml:space="preserve"> veiklos organizavimo teisinis pagrindas:</w:t>
      </w:r>
    </w:p>
    <w:p w:rsidR="00745AD5" w:rsidRPr="00336C8A" w:rsidRDefault="00745AD5" w:rsidP="00745AD5">
      <w:pPr>
        <w:numPr>
          <w:ilvl w:val="1"/>
          <w:numId w:val="37"/>
        </w:numPr>
        <w:tabs>
          <w:tab w:val="left" w:pos="1276"/>
        </w:tabs>
        <w:spacing w:after="13" w:line="360" w:lineRule="auto"/>
        <w:ind w:left="0" w:firstLine="567"/>
        <w:jc w:val="both"/>
      </w:pPr>
      <w:r w:rsidRPr="00336C8A">
        <w:rPr>
          <w:bCs/>
        </w:rPr>
        <w:t>Mokyklos</w:t>
      </w:r>
      <w:r w:rsidRPr="00336C8A">
        <w:t xml:space="preserve"> strateginis planas, patvirtintas </w:t>
      </w:r>
      <w:r w:rsidRPr="00336C8A">
        <w:rPr>
          <w:bCs/>
        </w:rPr>
        <w:t>mokyklos</w:t>
      </w:r>
      <w:r w:rsidRPr="00336C8A">
        <w:t xml:space="preserve"> direktoriaus ir kuriam yra pritarę </w:t>
      </w:r>
      <w:r w:rsidRPr="00336C8A">
        <w:rPr>
          <w:bCs/>
        </w:rPr>
        <w:t>Mokyklos</w:t>
      </w:r>
      <w:r w:rsidRPr="00336C8A">
        <w:t xml:space="preserve"> taryba ir Anykščių rajono savivaldybės vykdomoji institucija ar jos įgaliotas asmuo; </w:t>
      </w:r>
    </w:p>
    <w:p w:rsidR="00745AD5" w:rsidRPr="00336C8A" w:rsidRDefault="00745AD5" w:rsidP="00745AD5">
      <w:pPr>
        <w:numPr>
          <w:ilvl w:val="1"/>
          <w:numId w:val="37"/>
        </w:numPr>
        <w:tabs>
          <w:tab w:val="left" w:pos="1276"/>
        </w:tabs>
        <w:spacing w:after="13" w:line="360" w:lineRule="auto"/>
        <w:ind w:left="0" w:firstLine="567"/>
        <w:jc w:val="both"/>
      </w:pPr>
      <w:r w:rsidRPr="00336C8A">
        <w:rPr>
          <w:bCs/>
        </w:rPr>
        <w:t>Mokyklos</w:t>
      </w:r>
      <w:r w:rsidRPr="00336C8A">
        <w:t xml:space="preserve"> metinis veiklos planas, patvirtintas M</w:t>
      </w:r>
      <w:r w:rsidRPr="00336C8A">
        <w:rPr>
          <w:bCs/>
        </w:rPr>
        <w:t>okyklos</w:t>
      </w:r>
      <w:r w:rsidRPr="00336C8A">
        <w:t xml:space="preserve"> direktoriaus, kuriam yra pritarusi </w:t>
      </w:r>
      <w:r w:rsidRPr="00336C8A">
        <w:rPr>
          <w:bCs/>
        </w:rPr>
        <w:t>Mokyklos</w:t>
      </w:r>
      <w:r w:rsidRPr="00336C8A">
        <w:t xml:space="preserve"> taryba; </w:t>
      </w:r>
    </w:p>
    <w:p w:rsidR="00745AD5" w:rsidRPr="00336C8A" w:rsidRDefault="00745AD5" w:rsidP="00745AD5">
      <w:pPr>
        <w:widowControl w:val="0"/>
        <w:numPr>
          <w:ilvl w:val="1"/>
          <w:numId w:val="37"/>
        </w:numPr>
        <w:tabs>
          <w:tab w:val="left" w:pos="1276"/>
        </w:tabs>
        <w:spacing w:line="360" w:lineRule="auto"/>
        <w:ind w:left="0" w:firstLine="567"/>
        <w:jc w:val="both"/>
      </w:pPr>
      <w:r w:rsidRPr="00336C8A">
        <w:rPr>
          <w:bCs/>
        </w:rPr>
        <w:t>Mokyklos</w:t>
      </w:r>
      <w:r w:rsidRPr="00336C8A">
        <w:t xml:space="preserve"> ugdymo planas, patvirtintas </w:t>
      </w:r>
      <w:r w:rsidRPr="00336C8A">
        <w:rPr>
          <w:bCs/>
        </w:rPr>
        <w:t>mokyklos</w:t>
      </w:r>
      <w:r w:rsidRPr="00336C8A">
        <w:t xml:space="preserve"> direktoriaus, kuriam yra pritarusi </w:t>
      </w:r>
      <w:r w:rsidRPr="00336C8A">
        <w:rPr>
          <w:bCs/>
        </w:rPr>
        <w:t>Mokyklos</w:t>
      </w:r>
      <w:r w:rsidRPr="00336C8A">
        <w:t xml:space="preserve"> taryba ir kuris yra suderintas su Anykščių rajono savivaldybės vykdomąja institucija ar jos įgaliotu asmeniu; </w:t>
      </w:r>
    </w:p>
    <w:p w:rsidR="00745AD5" w:rsidRPr="00336C8A" w:rsidRDefault="00745AD5" w:rsidP="00745AD5">
      <w:pPr>
        <w:widowControl w:val="0"/>
        <w:numPr>
          <w:ilvl w:val="1"/>
          <w:numId w:val="37"/>
        </w:numPr>
        <w:tabs>
          <w:tab w:val="left" w:pos="1276"/>
        </w:tabs>
        <w:spacing w:line="360" w:lineRule="auto"/>
        <w:ind w:left="0" w:firstLine="567"/>
        <w:jc w:val="both"/>
      </w:pPr>
      <w:r w:rsidRPr="00336C8A">
        <w:t xml:space="preserve">Ikimokyklinio ugdymo programa, patvirtinta </w:t>
      </w:r>
      <w:r w:rsidRPr="00336C8A">
        <w:rPr>
          <w:bCs/>
        </w:rPr>
        <w:t>Mokyklos</w:t>
      </w:r>
      <w:r w:rsidRPr="00336C8A">
        <w:t xml:space="preserve"> direktoriaus, kuriai yra pritarusi Anykščių rajono savivaldybės taryba;</w:t>
      </w:r>
    </w:p>
    <w:p w:rsidR="00745AD5" w:rsidRPr="00336C8A" w:rsidRDefault="00745AD5" w:rsidP="00745AD5">
      <w:pPr>
        <w:widowControl w:val="0"/>
        <w:numPr>
          <w:ilvl w:val="1"/>
          <w:numId w:val="37"/>
        </w:numPr>
        <w:tabs>
          <w:tab w:val="left" w:pos="1276"/>
        </w:tabs>
        <w:spacing w:line="360" w:lineRule="auto"/>
        <w:ind w:left="0" w:firstLine="567"/>
        <w:jc w:val="both"/>
      </w:pPr>
      <w:r w:rsidRPr="00336C8A">
        <w:t>Priešmokyklinio ugdymo bendroji programa patvirtinta Lietuvos Respublikos švietimo, mokslo ir sporto ministro;</w:t>
      </w:r>
    </w:p>
    <w:p w:rsidR="00745AD5" w:rsidRPr="00336C8A" w:rsidRDefault="00745AD5" w:rsidP="00745AD5">
      <w:pPr>
        <w:numPr>
          <w:ilvl w:val="1"/>
          <w:numId w:val="37"/>
        </w:numPr>
        <w:tabs>
          <w:tab w:val="left" w:pos="1276"/>
        </w:tabs>
        <w:spacing w:after="13" w:line="360" w:lineRule="auto"/>
        <w:ind w:left="0" w:firstLine="567"/>
        <w:jc w:val="both"/>
      </w:pPr>
      <w:r w:rsidRPr="00336C8A">
        <w:rPr>
          <w:bCs/>
        </w:rPr>
        <w:t>Mokyklos</w:t>
      </w:r>
      <w:r w:rsidRPr="00336C8A">
        <w:t xml:space="preserve"> direktoriaus patvirtinti teisės aktai (tvarkos, aprašai, taisyklių reglamentai ir pan.).</w:t>
      </w:r>
    </w:p>
    <w:p w:rsidR="00745AD5" w:rsidRPr="00336C8A" w:rsidRDefault="00745AD5" w:rsidP="00745AD5">
      <w:pPr>
        <w:widowControl w:val="0"/>
        <w:numPr>
          <w:ilvl w:val="0"/>
          <w:numId w:val="37"/>
        </w:numPr>
        <w:tabs>
          <w:tab w:val="left" w:pos="1276"/>
        </w:tabs>
        <w:spacing w:line="360" w:lineRule="auto"/>
        <w:ind w:left="0" w:firstLine="567"/>
        <w:jc w:val="both"/>
        <w:rPr>
          <w:rFonts w:eastAsia="Calibri"/>
          <w:color w:val="000000"/>
          <w:lang w:eastAsia="lt-LT"/>
        </w:rPr>
      </w:pPr>
      <w:r w:rsidRPr="00336C8A">
        <w:rPr>
          <w:bCs/>
          <w:color w:val="000000"/>
          <w:lang w:eastAsia="lt-LT"/>
        </w:rPr>
        <w:t>Mokyklai</w:t>
      </w:r>
      <w:r w:rsidRPr="00336C8A">
        <w:rPr>
          <w:color w:val="000000"/>
          <w:lang w:eastAsia="lt-LT"/>
        </w:rPr>
        <w:t xml:space="preserve"> vadovauja direktorius, kurį viešo konkurso būdu (konkursas </w:t>
      </w:r>
      <w:r w:rsidRPr="00336C8A">
        <w:rPr>
          <w:bCs/>
          <w:color w:val="000000"/>
          <w:lang w:eastAsia="lt-LT"/>
        </w:rPr>
        <w:t>Mokyklos</w:t>
      </w:r>
      <w:r w:rsidRPr="00336C8A">
        <w:rPr>
          <w:color w:val="000000"/>
          <w:lang w:eastAsia="lt-LT"/>
        </w:rPr>
        <w:t xml:space="preserve"> direktoriaus pareigoms eiti organizuojamas ir vykdomas Lietuvos Respublikos švietimo, mokslo ir sporto ministro nustatyta tvarka) į pareigas penkeriems metams skiria ir iš jų atleidžia – savivaldybės meras, teisės aktų numatyta tvarka. Švietimo įstaigos vadovu gali būti tik nepriekaištingos reputacijos asmuo, kuriam atliktas vadovavimo švietimo įstaigai kompetencijų vertinimas, atitinkantis švietimo, mokslo ir sporto ministro nustatytus reikalavimus, arba, jeigu asmuo vienoje švietimo įstaigoje vadovo pareigas ėjo ne mažiau kaip 10 metų,</w:t>
      </w:r>
      <w:r w:rsidRPr="00336C8A">
        <w:rPr>
          <w:bCs/>
          <w:color w:val="000000"/>
          <w:lang w:eastAsia="lt-LT"/>
        </w:rPr>
        <w:t xml:space="preserve"> </w:t>
      </w:r>
      <w:r w:rsidRPr="00336C8A">
        <w:rPr>
          <w:color w:val="000000"/>
          <w:lang w:eastAsia="lt-LT"/>
        </w:rPr>
        <w:t xml:space="preserve">jam prilygintas vertinimas </w:t>
      </w:r>
      <w:r>
        <w:rPr>
          <w:color w:val="000000"/>
          <w:lang w:eastAsia="lt-LT"/>
        </w:rPr>
        <w:t>Š</w:t>
      </w:r>
      <w:r w:rsidRPr="00336C8A">
        <w:rPr>
          <w:color w:val="000000"/>
          <w:lang w:eastAsia="lt-LT"/>
        </w:rPr>
        <w:t>vietimo, mokslo ir sporto</w:t>
      </w:r>
      <w:r w:rsidRPr="00336C8A">
        <w:rPr>
          <w:bCs/>
          <w:color w:val="000000"/>
          <w:lang w:eastAsia="lt-LT"/>
        </w:rPr>
        <w:t xml:space="preserve"> </w:t>
      </w:r>
      <w:r w:rsidRPr="00336C8A">
        <w:rPr>
          <w:color w:val="000000"/>
          <w:lang w:eastAsia="lt-LT"/>
        </w:rPr>
        <w:t xml:space="preserve">ministro nustatyta tvarka. Asmuo priimamas į švietimo įstaigos vadovo pareigas </w:t>
      </w:r>
      <w:r>
        <w:rPr>
          <w:color w:val="000000"/>
          <w:lang w:eastAsia="lt-LT"/>
        </w:rPr>
        <w:t>Š</w:t>
      </w:r>
      <w:r w:rsidRPr="00336C8A">
        <w:rPr>
          <w:color w:val="000000"/>
          <w:lang w:eastAsia="lt-LT"/>
        </w:rPr>
        <w:t>vietimo, mokslo ir sporto</w:t>
      </w:r>
      <w:r w:rsidRPr="00336C8A">
        <w:rPr>
          <w:bCs/>
          <w:color w:val="000000"/>
          <w:lang w:eastAsia="lt-LT"/>
        </w:rPr>
        <w:t xml:space="preserve"> </w:t>
      </w:r>
      <w:r w:rsidRPr="00336C8A">
        <w:rPr>
          <w:color w:val="000000"/>
          <w:lang w:eastAsia="lt-LT"/>
        </w:rPr>
        <w:t>ministro nustatyta tvarka, patikrinus jo kompetencijas</w:t>
      </w:r>
      <w:r w:rsidRPr="00336C8A">
        <w:rPr>
          <w:bCs/>
          <w:color w:val="000000"/>
          <w:lang w:eastAsia="lt-LT"/>
        </w:rPr>
        <w:t xml:space="preserve"> </w:t>
      </w:r>
      <w:r w:rsidRPr="00336C8A">
        <w:rPr>
          <w:color w:val="000000"/>
          <w:lang w:eastAsia="lt-LT"/>
        </w:rPr>
        <w:t xml:space="preserve">atlikti pareigybės aprašyme nustatytas funkcijas. Direktorius tiesiogiai pavaldus savivaldybės merui, atskaitingas − savivaldybės merui </w:t>
      </w:r>
      <w:r w:rsidRPr="00336C8A">
        <w:rPr>
          <w:bCs/>
          <w:color w:val="000000"/>
          <w:lang w:eastAsia="lt-LT"/>
        </w:rPr>
        <w:t>ir Anykščių rajono savivaldybės tarybai.</w:t>
      </w:r>
      <w:r w:rsidRPr="00336C8A">
        <w:rPr>
          <w:color w:val="000000"/>
          <w:lang w:eastAsia="lt-LT"/>
        </w:rPr>
        <w:t xml:space="preserve"> Direktorius gali būti atšaukiamas iš pareigų šiais atvejais: </w:t>
      </w:r>
      <w:r w:rsidRPr="00336C8A">
        <w:rPr>
          <w:bCs/>
          <w:color w:val="000000"/>
          <w:lang w:eastAsia="lt-LT"/>
        </w:rPr>
        <w:t>Mokyklos</w:t>
      </w:r>
      <w:r w:rsidRPr="00336C8A">
        <w:rPr>
          <w:color w:val="000000"/>
          <w:lang w:eastAsia="lt-LT"/>
        </w:rPr>
        <w:t xml:space="preserve"> savininko teises ir pareigas įgyvendinančiai institucijai nepritarus </w:t>
      </w:r>
      <w:r w:rsidRPr="00336C8A">
        <w:rPr>
          <w:bCs/>
          <w:color w:val="000000"/>
          <w:lang w:eastAsia="lt-LT"/>
        </w:rPr>
        <w:t>Mokyklos</w:t>
      </w:r>
      <w:r w:rsidRPr="00336C8A">
        <w:rPr>
          <w:color w:val="000000"/>
          <w:lang w:eastAsia="lt-LT"/>
        </w:rPr>
        <w:t xml:space="preserve"> veiklos ataskaitai, du kartus iš eilės nepritarus vadovo veiklos ataskaitai, </w:t>
      </w:r>
      <w:r w:rsidRPr="00336C8A">
        <w:rPr>
          <w:bCs/>
          <w:color w:val="000000"/>
          <w:lang w:eastAsia="lt-LT"/>
        </w:rPr>
        <w:t>Mokyklos</w:t>
      </w:r>
      <w:r w:rsidRPr="00336C8A">
        <w:rPr>
          <w:color w:val="000000"/>
          <w:lang w:eastAsia="lt-LT"/>
        </w:rPr>
        <w:t xml:space="preserve"> direktoriui pažeidus darbuotojo veiklos etiką ar nesuderinus privačių ir viešųjų interesų, </w:t>
      </w:r>
      <w:r w:rsidRPr="00336C8A">
        <w:rPr>
          <w:bCs/>
          <w:color w:val="000000"/>
          <w:lang w:eastAsia="lt-LT"/>
        </w:rPr>
        <w:t>Mokyklos</w:t>
      </w:r>
      <w:r w:rsidRPr="00336C8A">
        <w:rPr>
          <w:color w:val="000000"/>
          <w:lang w:eastAsia="lt-LT"/>
        </w:rPr>
        <w:t xml:space="preserve"> direktoriui praradus nepriekaištingą reputaciją; dėl kitų </w:t>
      </w:r>
      <w:r w:rsidRPr="00336C8A">
        <w:rPr>
          <w:bCs/>
          <w:color w:val="000000"/>
          <w:lang w:eastAsia="lt-LT"/>
        </w:rPr>
        <w:t>Mokyklos</w:t>
      </w:r>
      <w:r w:rsidRPr="00336C8A">
        <w:rPr>
          <w:color w:val="000000"/>
          <w:lang w:eastAsia="lt-LT"/>
        </w:rPr>
        <w:t xml:space="preserve"> direktoriaus veiksmų, kuriais daroma žala </w:t>
      </w:r>
      <w:r w:rsidRPr="00336C8A">
        <w:rPr>
          <w:bCs/>
          <w:color w:val="000000"/>
          <w:lang w:eastAsia="lt-LT"/>
        </w:rPr>
        <w:t>Mokyklai</w:t>
      </w:r>
      <w:r w:rsidRPr="00336C8A">
        <w:rPr>
          <w:color w:val="000000"/>
          <w:lang w:eastAsia="lt-LT"/>
        </w:rPr>
        <w:t xml:space="preserve"> ir (ar) jos veiklai. Pasibaigus švietimo įstaigos vadovo pirmajai penkerių metų kadencijai, jis gali būti skiriamas be konkurso antrajai penkerių metų kadencijai, jeigu jo metų veikla kiekvienais metais buvo vertinama labai gerai arba gerai. Pasibaigus švietimo įstaigos vadovo kadencijai, jam sutikus, jo įgaliojimai pratęsiami, iki įvyks viešas konkursas švietimo įstaigos vadovo pareigoms eiti ir bus paskirtas švietimo įstaigos vadovas. Švietimo įstaigos vadovas, baigęs penkerių metų kadenciją, turi teisę dalyvauti tos pačios švietimo įstaigos viešame konkurse vadovo pareigoms eiti. Likus ne mažiau kaip 4 mėnesiams iki švietimo įstaigos vadovo kadencijos pabaigos, savivaldybės meras skelbia viešą konkursą švietimo įstaigos vadovo pareigoms eiti, išskyrus atvejus, kai </w:t>
      </w:r>
      <w:r>
        <w:rPr>
          <w:color w:val="000000"/>
          <w:lang w:eastAsia="lt-LT"/>
        </w:rPr>
        <w:t>Lietuvos Respublikos švietimo įstatymo nustatyta tvarka vadovas paskiriamas</w:t>
      </w:r>
      <w:r w:rsidRPr="00336C8A">
        <w:rPr>
          <w:color w:val="000000"/>
          <w:lang w:eastAsia="lt-LT"/>
        </w:rPr>
        <w:t xml:space="preserve"> be konkurso antrajai penkerių metų kadencijai. Direktorius iš pareigų gali būti atšaukiamas mero potvarkiu. Direktoriaus atšaukimas lemia darbo santykių pabaigą. </w:t>
      </w:r>
    </w:p>
    <w:p w:rsidR="00745AD5" w:rsidRPr="00336C8A" w:rsidRDefault="00745AD5" w:rsidP="00745AD5">
      <w:pPr>
        <w:numPr>
          <w:ilvl w:val="0"/>
          <w:numId w:val="37"/>
        </w:numPr>
        <w:tabs>
          <w:tab w:val="left" w:pos="0"/>
          <w:tab w:val="left" w:pos="851"/>
          <w:tab w:val="left" w:pos="1134"/>
        </w:tabs>
        <w:spacing w:after="13" w:line="360" w:lineRule="auto"/>
        <w:ind w:hanging="426"/>
        <w:jc w:val="both"/>
      </w:pPr>
      <w:r w:rsidRPr="00336C8A">
        <w:rPr>
          <w:bCs/>
        </w:rPr>
        <w:t>Mokyklos</w:t>
      </w:r>
      <w:r w:rsidRPr="00336C8A">
        <w:t xml:space="preserve"> direktorius: </w:t>
      </w:r>
    </w:p>
    <w:p w:rsidR="00745AD5" w:rsidRPr="00336C8A" w:rsidRDefault="00745AD5" w:rsidP="00745AD5">
      <w:pPr>
        <w:widowControl w:val="0"/>
        <w:numPr>
          <w:ilvl w:val="1"/>
          <w:numId w:val="37"/>
        </w:numPr>
        <w:tabs>
          <w:tab w:val="left" w:pos="1276"/>
        </w:tabs>
        <w:spacing w:line="360" w:lineRule="auto"/>
        <w:ind w:left="0" w:firstLine="567"/>
        <w:jc w:val="both"/>
      </w:pPr>
      <w:r w:rsidRPr="00336C8A">
        <w:t xml:space="preserve">vadovauja </w:t>
      </w:r>
      <w:r w:rsidRPr="00336C8A">
        <w:rPr>
          <w:bCs/>
        </w:rPr>
        <w:t>Mokyklos</w:t>
      </w:r>
      <w:r w:rsidRPr="00336C8A">
        <w:t xml:space="preserve"> strateginio plano ir metinių veiklos planų, </w:t>
      </w:r>
      <w:r w:rsidRPr="00336C8A">
        <w:rPr>
          <w:bCs/>
        </w:rPr>
        <w:t>Mokyklos</w:t>
      </w:r>
      <w:r w:rsidRPr="00336C8A">
        <w:t xml:space="preserve"> švietimo programų rengimui, rekomendacijų dėl smurto prevencijos priemonių </w:t>
      </w:r>
      <w:r w:rsidRPr="00336C8A">
        <w:rPr>
          <w:bCs/>
        </w:rPr>
        <w:t>Mokykloje</w:t>
      </w:r>
      <w:r w:rsidRPr="00336C8A">
        <w:t xml:space="preserve"> įgyvendinimui. Tvirtina </w:t>
      </w:r>
      <w:r w:rsidRPr="00336C8A">
        <w:rPr>
          <w:bCs/>
        </w:rPr>
        <w:t>Mokyklos</w:t>
      </w:r>
      <w:r w:rsidRPr="00336C8A">
        <w:t xml:space="preserve"> strateginį planą, metinį veiklos planą, pasirenkamųjų dalykų ir neformaliojo švietimo programas, smurto ir patyčių prevencijos ir intervencijos vykdymo  </w:t>
      </w:r>
      <w:r w:rsidRPr="00336C8A">
        <w:rPr>
          <w:bCs/>
        </w:rPr>
        <w:t>mokykloje</w:t>
      </w:r>
      <w:r w:rsidRPr="00336C8A">
        <w:t xml:space="preserve"> tvarką ir kt., koordinuoja patvirtintų dokumentų įgyvendinimą, kiekvienais metais rengia savo metų veiklos ataskaitą ir teikia </w:t>
      </w:r>
      <w:r w:rsidRPr="00336C8A">
        <w:rPr>
          <w:bCs/>
        </w:rPr>
        <w:t>mokyklos</w:t>
      </w:r>
      <w:r w:rsidRPr="00336C8A">
        <w:t xml:space="preserve"> bendruomenei ir tarybai svarstyti bei viešai ją paskelbia. Ataskaitos struktūrą ir</w:t>
      </w:r>
      <w:r w:rsidRPr="00336C8A">
        <w:rPr>
          <w:bCs/>
        </w:rPr>
        <w:t xml:space="preserve"> </w:t>
      </w:r>
      <w:r w:rsidRPr="00336C8A">
        <w:t>reikalavimus nustato švietimo, mokslo ir sporto</w:t>
      </w:r>
      <w:r w:rsidRPr="00336C8A">
        <w:rPr>
          <w:bCs/>
        </w:rPr>
        <w:t xml:space="preserve"> </w:t>
      </w:r>
      <w:r w:rsidRPr="00336C8A">
        <w:t xml:space="preserve">ministras; </w:t>
      </w:r>
    </w:p>
    <w:p w:rsidR="00745AD5" w:rsidRPr="00336C8A" w:rsidRDefault="00745AD5" w:rsidP="00745AD5">
      <w:pPr>
        <w:widowControl w:val="0"/>
        <w:numPr>
          <w:ilvl w:val="1"/>
          <w:numId w:val="37"/>
        </w:numPr>
        <w:tabs>
          <w:tab w:val="left" w:pos="1276"/>
        </w:tabs>
        <w:spacing w:line="360" w:lineRule="auto"/>
        <w:ind w:left="0" w:firstLine="567"/>
        <w:jc w:val="both"/>
      </w:pPr>
      <w:r w:rsidRPr="00336C8A">
        <w:t xml:space="preserve">telkia </w:t>
      </w:r>
      <w:bookmarkStart w:id="6" w:name="_Hlk125450508"/>
      <w:r w:rsidRPr="00336C8A">
        <w:rPr>
          <w:bCs/>
        </w:rPr>
        <w:t>Mokyklos</w:t>
      </w:r>
      <w:r w:rsidRPr="00336C8A">
        <w:t xml:space="preserve"> </w:t>
      </w:r>
      <w:bookmarkEnd w:id="6"/>
      <w:r w:rsidRPr="00336C8A">
        <w:t xml:space="preserve">bendruomenę valstybinei švietimo politikai įgyvendinti, </w:t>
      </w:r>
      <w:r w:rsidRPr="00336C8A">
        <w:rPr>
          <w:bCs/>
        </w:rPr>
        <w:t>Mokyklos</w:t>
      </w:r>
      <w:r w:rsidRPr="00336C8A">
        <w:t xml:space="preserve"> veiklos programai vykdyti; </w:t>
      </w:r>
    </w:p>
    <w:p w:rsidR="00745AD5" w:rsidRPr="00336C8A" w:rsidRDefault="00745AD5" w:rsidP="00745AD5">
      <w:pPr>
        <w:widowControl w:val="0"/>
        <w:numPr>
          <w:ilvl w:val="1"/>
          <w:numId w:val="37"/>
        </w:numPr>
        <w:tabs>
          <w:tab w:val="left" w:pos="1276"/>
        </w:tabs>
        <w:spacing w:line="360" w:lineRule="auto"/>
        <w:ind w:left="0" w:firstLine="567"/>
        <w:jc w:val="both"/>
      </w:pPr>
      <w:r w:rsidRPr="00336C8A">
        <w:t>teisės aktų nustatyta tvarka skiria ir atleidžia direktoriaus pavaduotojus, mokytojus, kitus ugdymo procese dalyvaujančius asmenis bei aptarnaujantį personalą, skatina juos, skiria drausmines nuobaudas, tvirtina jų pareigybių aprašymus;</w:t>
      </w:r>
    </w:p>
    <w:p w:rsidR="00745AD5" w:rsidRPr="00336C8A" w:rsidRDefault="00745AD5" w:rsidP="00745AD5">
      <w:pPr>
        <w:widowControl w:val="0"/>
        <w:numPr>
          <w:ilvl w:val="1"/>
          <w:numId w:val="37"/>
        </w:numPr>
        <w:tabs>
          <w:tab w:val="left" w:pos="1276"/>
        </w:tabs>
        <w:spacing w:line="360" w:lineRule="auto"/>
        <w:ind w:left="0" w:firstLine="567"/>
        <w:jc w:val="both"/>
      </w:pPr>
      <w:r w:rsidRPr="00336C8A">
        <w:t xml:space="preserve">tvirtina </w:t>
      </w:r>
      <w:r w:rsidRPr="00336C8A">
        <w:rPr>
          <w:bCs/>
        </w:rPr>
        <w:t>Mokyklos</w:t>
      </w:r>
      <w:r w:rsidRPr="00336C8A">
        <w:t xml:space="preserve"> vidaus struktūrą ir pareigybių sąrašą, neviršijant nustatyto didžiausio leistino pareigybių skaičiaus; </w:t>
      </w:r>
    </w:p>
    <w:p w:rsidR="00745AD5" w:rsidRPr="00336C8A" w:rsidRDefault="00745AD5" w:rsidP="00745AD5">
      <w:pPr>
        <w:numPr>
          <w:ilvl w:val="1"/>
          <w:numId w:val="37"/>
        </w:numPr>
        <w:tabs>
          <w:tab w:val="left" w:pos="1276"/>
        </w:tabs>
        <w:spacing w:after="13" w:line="360" w:lineRule="auto"/>
        <w:ind w:hanging="143"/>
        <w:jc w:val="both"/>
      </w:pPr>
      <w:r w:rsidRPr="00336C8A">
        <w:t xml:space="preserve">priima mokinius Anykščių rajono savivaldybės tarybos nustatyta tvarka; </w:t>
      </w:r>
    </w:p>
    <w:p w:rsidR="00745AD5" w:rsidRPr="00336C8A" w:rsidRDefault="00745AD5" w:rsidP="00745AD5">
      <w:pPr>
        <w:widowControl w:val="0"/>
        <w:numPr>
          <w:ilvl w:val="1"/>
          <w:numId w:val="37"/>
        </w:numPr>
        <w:tabs>
          <w:tab w:val="left" w:pos="1276"/>
        </w:tabs>
        <w:spacing w:line="360" w:lineRule="auto"/>
        <w:ind w:left="0" w:firstLine="567"/>
        <w:jc w:val="both"/>
      </w:pPr>
      <w:r w:rsidRPr="00336C8A">
        <w:t xml:space="preserve">nustato </w:t>
      </w:r>
      <w:r w:rsidRPr="00336C8A">
        <w:rPr>
          <w:bCs/>
        </w:rPr>
        <w:t>Mokyklos</w:t>
      </w:r>
      <w:r w:rsidRPr="00336C8A">
        <w:t xml:space="preserve"> direktoriaus pavaduotojo ugdymui veiklos sritis, sudaro galimybes jam savarankiškai dirbti, organizuoja reguliarų atsiskaitymą už nuveiktą darbą; </w:t>
      </w:r>
    </w:p>
    <w:p w:rsidR="00745AD5" w:rsidRPr="00336C8A" w:rsidRDefault="00745AD5" w:rsidP="00745AD5">
      <w:pPr>
        <w:widowControl w:val="0"/>
        <w:numPr>
          <w:ilvl w:val="1"/>
          <w:numId w:val="37"/>
        </w:numPr>
        <w:tabs>
          <w:tab w:val="left" w:pos="1276"/>
        </w:tabs>
        <w:spacing w:line="360" w:lineRule="auto"/>
        <w:ind w:left="0" w:firstLine="567"/>
        <w:jc w:val="both"/>
      </w:pPr>
      <w:r w:rsidRPr="00336C8A">
        <w:t xml:space="preserve">stebi, analizuoja, vertina </w:t>
      </w:r>
      <w:r w:rsidRPr="00336C8A">
        <w:rPr>
          <w:bCs/>
        </w:rPr>
        <w:t>Mokyklos</w:t>
      </w:r>
      <w:r w:rsidRPr="00336C8A">
        <w:t xml:space="preserve"> veiklą, ugdymo rezultatus; </w:t>
      </w:r>
    </w:p>
    <w:p w:rsidR="00745AD5" w:rsidRPr="00336C8A" w:rsidRDefault="00745AD5" w:rsidP="00745AD5">
      <w:pPr>
        <w:numPr>
          <w:ilvl w:val="1"/>
          <w:numId w:val="37"/>
        </w:numPr>
        <w:tabs>
          <w:tab w:val="left" w:pos="1276"/>
        </w:tabs>
        <w:spacing w:after="13" w:line="360" w:lineRule="auto"/>
        <w:ind w:left="0" w:firstLine="567"/>
        <w:jc w:val="both"/>
      </w:pPr>
      <w:r w:rsidRPr="00336C8A">
        <w:t xml:space="preserve">sudaro Vaiko gerovės komisiją, rūpinasi švietimo pagalbos mokiniams teikimu; </w:t>
      </w:r>
    </w:p>
    <w:p w:rsidR="00745AD5" w:rsidRPr="00336C8A" w:rsidRDefault="00745AD5" w:rsidP="00745AD5">
      <w:pPr>
        <w:numPr>
          <w:ilvl w:val="1"/>
          <w:numId w:val="37"/>
        </w:numPr>
        <w:tabs>
          <w:tab w:val="left" w:pos="1276"/>
        </w:tabs>
        <w:spacing w:after="13" w:line="360" w:lineRule="auto"/>
        <w:ind w:left="0" w:firstLine="567"/>
        <w:jc w:val="both"/>
      </w:pPr>
      <w:r w:rsidRPr="00336C8A">
        <w:t xml:space="preserve">užtikrina ugdymo, mokymo, švietimo programų vykdymą, atvirumą vietos bendruomenei, geros kokybės švietimą; </w:t>
      </w:r>
    </w:p>
    <w:p w:rsidR="00745AD5" w:rsidRPr="00336C8A" w:rsidRDefault="00745AD5" w:rsidP="00745AD5">
      <w:pPr>
        <w:numPr>
          <w:ilvl w:val="1"/>
          <w:numId w:val="37"/>
        </w:numPr>
        <w:tabs>
          <w:tab w:val="left" w:pos="1276"/>
        </w:tabs>
        <w:spacing w:after="13" w:line="360" w:lineRule="auto"/>
        <w:ind w:left="0" w:firstLine="567"/>
        <w:jc w:val="both"/>
      </w:pPr>
      <w:r w:rsidRPr="00336C8A">
        <w:t xml:space="preserve">organizuoja </w:t>
      </w:r>
      <w:r w:rsidRPr="00336C8A">
        <w:rPr>
          <w:bCs/>
        </w:rPr>
        <w:t>Mokyklos</w:t>
      </w:r>
      <w:r w:rsidRPr="00336C8A">
        <w:t xml:space="preserve"> darbo tvarkos taisyklių projekto rengimą, svarstymą ir, suderinęs su </w:t>
      </w:r>
      <w:r w:rsidRPr="00336C8A">
        <w:rPr>
          <w:bCs/>
        </w:rPr>
        <w:t>Mokyklos</w:t>
      </w:r>
      <w:r w:rsidRPr="00336C8A">
        <w:t xml:space="preserve"> taryba, jas tvirtina; </w:t>
      </w:r>
    </w:p>
    <w:p w:rsidR="00745AD5" w:rsidRPr="00336C8A" w:rsidRDefault="00745AD5" w:rsidP="00745AD5">
      <w:pPr>
        <w:numPr>
          <w:ilvl w:val="1"/>
          <w:numId w:val="37"/>
        </w:numPr>
        <w:tabs>
          <w:tab w:val="left" w:pos="1276"/>
        </w:tabs>
        <w:spacing w:after="13" w:line="360" w:lineRule="auto"/>
        <w:ind w:left="0" w:firstLine="567"/>
        <w:jc w:val="both"/>
      </w:pPr>
      <w:r w:rsidRPr="00336C8A">
        <w:t xml:space="preserve">kartu su </w:t>
      </w:r>
      <w:r w:rsidRPr="00336C8A">
        <w:rPr>
          <w:bCs/>
        </w:rPr>
        <w:t>Mokyklos</w:t>
      </w:r>
      <w:r w:rsidRPr="00336C8A">
        <w:t xml:space="preserve"> taryba nustato mokinių pažangos ir pasiekimų vertinimo sistemą; rūpinasi </w:t>
      </w:r>
      <w:r w:rsidRPr="00336C8A">
        <w:rPr>
          <w:bCs/>
        </w:rPr>
        <w:t>Mokyklos</w:t>
      </w:r>
      <w:r w:rsidRPr="00336C8A">
        <w:t xml:space="preserve"> palankaus mikroklimato kūrimu, puoselėja demokratinius </w:t>
      </w:r>
      <w:r w:rsidRPr="00336C8A">
        <w:rPr>
          <w:bCs/>
        </w:rPr>
        <w:t>Mokyklos</w:t>
      </w:r>
      <w:r w:rsidRPr="00336C8A">
        <w:t xml:space="preserve"> bendruomenės santykius, užtikrina sprendimų priėmimo skaidrumą; </w:t>
      </w:r>
    </w:p>
    <w:p w:rsidR="00745AD5" w:rsidRPr="00336C8A" w:rsidRDefault="00745AD5" w:rsidP="00745AD5">
      <w:pPr>
        <w:numPr>
          <w:ilvl w:val="1"/>
          <w:numId w:val="37"/>
        </w:numPr>
        <w:tabs>
          <w:tab w:val="left" w:pos="1276"/>
        </w:tabs>
        <w:spacing w:after="13" w:line="360" w:lineRule="auto"/>
        <w:ind w:left="0" w:firstLine="567"/>
        <w:jc w:val="both"/>
      </w:pPr>
      <w:r w:rsidRPr="00336C8A">
        <w:t xml:space="preserve">užtikrina Mokytojų etikos normų laikymąsi; </w:t>
      </w:r>
    </w:p>
    <w:p w:rsidR="00745AD5" w:rsidRPr="00336C8A" w:rsidRDefault="00745AD5" w:rsidP="00745AD5">
      <w:pPr>
        <w:numPr>
          <w:ilvl w:val="1"/>
          <w:numId w:val="37"/>
        </w:numPr>
        <w:tabs>
          <w:tab w:val="left" w:pos="1276"/>
        </w:tabs>
        <w:spacing w:after="13" w:line="360" w:lineRule="auto"/>
        <w:ind w:left="0" w:firstLine="567"/>
        <w:jc w:val="both"/>
      </w:pPr>
      <w:r w:rsidRPr="00336C8A">
        <w:t xml:space="preserve">kuria saugią, užkertančią kelią bet kokioms smurto, prievartos apraiškoms bei žalingiems įpročiams aplinką; </w:t>
      </w:r>
    </w:p>
    <w:p w:rsidR="00745AD5" w:rsidRPr="00336C8A" w:rsidRDefault="00745AD5" w:rsidP="00745AD5">
      <w:pPr>
        <w:numPr>
          <w:ilvl w:val="1"/>
          <w:numId w:val="37"/>
        </w:numPr>
        <w:tabs>
          <w:tab w:val="left" w:pos="1276"/>
        </w:tabs>
        <w:spacing w:after="13" w:line="360" w:lineRule="auto"/>
        <w:ind w:left="0" w:firstLine="567"/>
        <w:jc w:val="both"/>
      </w:pPr>
      <w:r w:rsidRPr="00336C8A">
        <w:t xml:space="preserve">organizuoja ugdymo pasiekimų patikrinimą teisės aktų nustatyta tvarka; </w:t>
      </w:r>
    </w:p>
    <w:p w:rsidR="00745AD5" w:rsidRPr="00336C8A" w:rsidRDefault="00745AD5" w:rsidP="00745AD5">
      <w:pPr>
        <w:numPr>
          <w:ilvl w:val="1"/>
          <w:numId w:val="37"/>
        </w:numPr>
        <w:tabs>
          <w:tab w:val="left" w:pos="1276"/>
          <w:tab w:val="left" w:pos="1418"/>
        </w:tabs>
        <w:spacing w:after="13" w:line="360" w:lineRule="auto"/>
        <w:ind w:left="0" w:firstLine="567"/>
        <w:jc w:val="both"/>
      </w:pPr>
      <w:r w:rsidRPr="00336C8A">
        <w:t xml:space="preserve">inicijuoja </w:t>
      </w:r>
      <w:r w:rsidRPr="00336C8A">
        <w:rPr>
          <w:bCs/>
        </w:rPr>
        <w:t>Mokyklos</w:t>
      </w:r>
      <w:r w:rsidRPr="00336C8A">
        <w:t xml:space="preserve"> veiklos kokybės įsivertinimą; </w:t>
      </w:r>
    </w:p>
    <w:p w:rsidR="00745AD5" w:rsidRPr="00336C8A" w:rsidRDefault="00745AD5" w:rsidP="00745AD5">
      <w:pPr>
        <w:numPr>
          <w:ilvl w:val="1"/>
          <w:numId w:val="37"/>
        </w:numPr>
        <w:tabs>
          <w:tab w:val="left" w:pos="1276"/>
        </w:tabs>
        <w:spacing w:after="13" w:line="360" w:lineRule="auto"/>
        <w:ind w:left="0" w:firstLine="567"/>
        <w:jc w:val="both"/>
      </w:pPr>
      <w:r w:rsidRPr="00336C8A">
        <w:t xml:space="preserve">leidžia įsakymus, kontroliuoja jų vykdymą; </w:t>
      </w:r>
    </w:p>
    <w:p w:rsidR="00745AD5" w:rsidRPr="00336C8A" w:rsidRDefault="00745AD5" w:rsidP="00745AD5">
      <w:pPr>
        <w:numPr>
          <w:ilvl w:val="1"/>
          <w:numId w:val="37"/>
        </w:numPr>
        <w:tabs>
          <w:tab w:val="left" w:pos="1276"/>
        </w:tabs>
        <w:spacing w:after="13" w:line="360" w:lineRule="auto"/>
        <w:ind w:left="0" w:firstLine="567"/>
        <w:jc w:val="both"/>
      </w:pPr>
      <w:r w:rsidRPr="00336C8A">
        <w:t xml:space="preserve">sudaro teisės aktų nustatytas komisijas, darbo grupes, metodines grupes, Metodinę tarybą; </w:t>
      </w:r>
    </w:p>
    <w:p w:rsidR="00745AD5" w:rsidRPr="00336C8A" w:rsidRDefault="00745AD5" w:rsidP="00745AD5">
      <w:pPr>
        <w:numPr>
          <w:ilvl w:val="1"/>
          <w:numId w:val="37"/>
        </w:numPr>
        <w:tabs>
          <w:tab w:val="left" w:pos="1276"/>
        </w:tabs>
        <w:spacing w:after="13" w:line="360" w:lineRule="auto"/>
        <w:ind w:left="0" w:firstLine="567"/>
        <w:jc w:val="both"/>
      </w:pPr>
      <w:r w:rsidRPr="00336C8A">
        <w:t xml:space="preserve">sudaro </w:t>
      </w:r>
      <w:r w:rsidRPr="00336C8A">
        <w:rPr>
          <w:bCs/>
        </w:rPr>
        <w:t>Mokyklos</w:t>
      </w:r>
      <w:r w:rsidRPr="00336C8A">
        <w:t xml:space="preserve"> vardu sutartis </w:t>
      </w:r>
      <w:r w:rsidRPr="00336C8A">
        <w:rPr>
          <w:bCs/>
        </w:rPr>
        <w:t>Mokyklos</w:t>
      </w:r>
      <w:r w:rsidRPr="00336C8A">
        <w:t xml:space="preserve"> funkcijoms atlikti; </w:t>
      </w:r>
    </w:p>
    <w:p w:rsidR="00745AD5" w:rsidRPr="00336C8A" w:rsidRDefault="00745AD5" w:rsidP="00745AD5">
      <w:pPr>
        <w:widowControl w:val="0"/>
        <w:numPr>
          <w:ilvl w:val="1"/>
          <w:numId w:val="37"/>
        </w:numPr>
        <w:tabs>
          <w:tab w:val="left" w:pos="1276"/>
        </w:tabs>
        <w:spacing w:line="360" w:lineRule="auto"/>
        <w:ind w:left="0" w:firstLine="567"/>
        <w:jc w:val="both"/>
      </w:pPr>
      <w:r w:rsidRPr="00336C8A">
        <w:t xml:space="preserve">organizuoja </w:t>
      </w:r>
      <w:r w:rsidRPr="00336C8A">
        <w:rPr>
          <w:bCs/>
        </w:rPr>
        <w:t>Mokyklos</w:t>
      </w:r>
      <w:r w:rsidRPr="00336C8A">
        <w:t xml:space="preserve"> dokumentų saugojimą ir valdymą teisės aktų nustatyta tvarka; teisės aktų nustatyta tvarka valdo, naudoja </w:t>
      </w:r>
      <w:r w:rsidRPr="00336C8A">
        <w:rPr>
          <w:bCs/>
        </w:rPr>
        <w:t>Mokyklos</w:t>
      </w:r>
      <w:r w:rsidRPr="00336C8A">
        <w:t xml:space="preserve"> turtą, lėšas ir jais disponuoja; rūpinasi intelektiniais, materialiniais, finansiniais, informaciniais ištekliais, užtikrina racionalų ir taupų lėšų ir turto naudojimą, veiksming</w:t>
      </w:r>
      <w:r w:rsidRPr="00336C8A">
        <w:rPr>
          <w:bCs/>
        </w:rPr>
        <w:t>os</w:t>
      </w:r>
      <w:r w:rsidRPr="00336C8A">
        <w:t xml:space="preserve"> </w:t>
      </w:r>
      <w:r w:rsidRPr="00336C8A">
        <w:rPr>
          <w:bCs/>
        </w:rPr>
        <w:t>Mokyklos</w:t>
      </w:r>
      <w:r w:rsidRPr="00336C8A">
        <w:t xml:space="preserve"> vidaus kontrolės sistemos sukūrimą, jos veikimą ir tobulinimą; </w:t>
      </w:r>
    </w:p>
    <w:p w:rsidR="00745AD5" w:rsidRPr="00336C8A" w:rsidRDefault="00745AD5" w:rsidP="00745AD5">
      <w:pPr>
        <w:widowControl w:val="0"/>
        <w:numPr>
          <w:ilvl w:val="1"/>
          <w:numId w:val="37"/>
        </w:numPr>
        <w:tabs>
          <w:tab w:val="left" w:pos="1276"/>
        </w:tabs>
        <w:spacing w:line="360" w:lineRule="auto"/>
        <w:ind w:left="0" w:firstLine="567"/>
        <w:jc w:val="both"/>
      </w:pPr>
      <w:r w:rsidRPr="00336C8A">
        <w:t xml:space="preserve">organizuoja biudžetinės įstaigos buhalterinę apskaitą pagal Lietuvos Respublikos buhalterinės apskaitos įstatymą; </w:t>
      </w:r>
    </w:p>
    <w:p w:rsidR="00745AD5" w:rsidRPr="00336C8A" w:rsidRDefault="00745AD5" w:rsidP="00745AD5">
      <w:pPr>
        <w:widowControl w:val="0"/>
        <w:numPr>
          <w:ilvl w:val="1"/>
          <w:numId w:val="37"/>
        </w:numPr>
        <w:tabs>
          <w:tab w:val="left" w:pos="1276"/>
        </w:tabs>
        <w:spacing w:line="360" w:lineRule="auto"/>
        <w:ind w:left="0" w:firstLine="567"/>
        <w:jc w:val="both"/>
      </w:pPr>
      <w:r w:rsidRPr="00336C8A">
        <w:t>rūpinasi metodinės veiklos organizavimu, darbuotojų profesiniu tobulėjimu, sudaro sąlygas kelti kvalifikaciją, mokytojams ir kitiems pedagoginiams darbuotojams, užtikrina galimybę atestuotis ir organizuoja jų atestaciją švietimo, mokslo ir sporto ministro nustatyta tvarka;</w:t>
      </w:r>
    </w:p>
    <w:p w:rsidR="00745AD5" w:rsidRPr="00336C8A" w:rsidRDefault="00745AD5" w:rsidP="00745AD5">
      <w:pPr>
        <w:widowControl w:val="0"/>
        <w:numPr>
          <w:ilvl w:val="1"/>
          <w:numId w:val="37"/>
        </w:numPr>
        <w:tabs>
          <w:tab w:val="left" w:pos="1276"/>
        </w:tabs>
        <w:spacing w:line="360" w:lineRule="auto"/>
        <w:ind w:left="0" w:firstLine="567"/>
        <w:jc w:val="both"/>
      </w:pPr>
      <w:r w:rsidRPr="00336C8A">
        <w:t xml:space="preserve">inicijuoja </w:t>
      </w:r>
      <w:r w:rsidRPr="00336C8A">
        <w:rPr>
          <w:bCs/>
        </w:rPr>
        <w:t>Mokyklos</w:t>
      </w:r>
      <w:r w:rsidRPr="00336C8A">
        <w:t xml:space="preserve"> savivaldos institucijų sudarymą ir skatina jų veiklą;</w:t>
      </w:r>
    </w:p>
    <w:p w:rsidR="00745AD5" w:rsidRPr="00336C8A" w:rsidRDefault="00745AD5" w:rsidP="00745AD5">
      <w:pPr>
        <w:widowControl w:val="0"/>
        <w:numPr>
          <w:ilvl w:val="1"/>
          <w:numId w:val="37"/>
        </w:numPr>
        <w:tabs>
          <w:tab w:val="left" w:pos="1276"/>
        </w:tabs>
        <w:spacing w:line="360" w:lineRule="auto"/>
        <w:ind w:left="0" w:firstLine="567"/>
        <w:jc w:val="both"/>
      </w:pPr>
      <w:r w:rsidRPr="00336C8A">
        <w:t xml:space="preserve">plėtoja bendradarbiavimą su mokinių tėvais (globėjais, rūpintojais), organizuoja tėvų švietimą, bendradarbiauja su pagalbą mokiniui, mokytojui, </w:t>
      </w:r>
      <w:r w:rsidRPr="00336C8A">
        <w:rPr>
          <w:bCs/>
        </w:rPr>
        <w:t>Mokyklai</w:t>
      </w:r>
      <w:r w:rsidRPr="00336C8A">
        <w:t xml:space="preserve"> teikiančiomis įstaigomis; </w:t>
      </w:r>
    </w:p>
    <w:p w:rsidR="00745AD5" w:rsidRPr="00336C8A" w:rsidRDefault="00745AD5" w:rsidP="00745AD5">
      <w:pPr>
        <w:widowControl w:val="0"/>
        <w:numPr>
          <w:ilvl w:val="1"/>
          <w:numId w:val="37"/>
        </w:numPr>
        <w:tabs>
          <w:tab w:val="left" w:pos="1276"/>
        </w:tabs>
        <w:spacing w:line="360" w:lineRule="auto"/>
        <w:ind w:left="0" w:firstLine="567"/>
        <w:jc w:val="both"/>
      </w:pPr>
      <w:r w:rsidRPr="00336C8A">
        <w:t xml:space="preserve">organizuoja mokymo sutarčių su mokiniais sudarymą ir atsako už sudarytų sutarčių laikymąsi; </w:t>
      </w:r>
    </w:p>
    <w:p w:rsidR="00745AD5" w:rsidRPr="00336C8A" w:rsidRDefault="00745AD5" w:rsidP="00745AD5">
      <w:pPr>
        <w:widowControl w:val="0"/>
        <w:numPr>
          <w:ilvl w:val="1"/>
          <w:numId w:val="37"/>
        </w:numPr>
        <w:tabs>
          <w:tab w:val="left" w:pos="1276"/>
        </w:tabs>
        <w:spacing w:line="360" w:lineRule="auto"/>
        <w:ind w:left="0" w:firstLine="567"/>
        <w:jc w:val="both"/>
      </w:pPr>
      <w:r w:rsidRPr="00336C8A">
        <w:t xml:space="preserve">palaiko ryšius su švietimo, sporto, kultūros, mokslo įstaigomis, </w:t>
      </w:r>
      <w:r w:rsidRPr="00336C8A">
        <w:rPr>
          <w:bCs/>
        </w:rPr>
        <w:t>Mokyklos</w:t>
      </w:r>
      <w:r w:rsidRPr="00336C8A">
        <w:t xml:space="preserve"> rėmėjais, vietos bendruomene, Anykščių švietimo pagalbos tarnyba, asmens ir visuomenės sveikatos priežiūros įstaigomis ir kt., inicijuoja socialinės partnerystės tinklo kūrimą; </w:t>
      </w:r>
    </w:p>
    <w:p w:rsidR="00745AD5" w:rsidRPr="00336C8A" w:rsidRDefault="00745AD5" w:rsidP="00745AD5">
      <w:pPr>
        <w:numPr>
          <w:ilvl w:val="1"/>
          <w:numId w:val="37"/>
        </w:numPr>
        <w:tabs>
          <w:tab w:val="left" w:pos="1276"/>
        </w:tabs>
        <w:spacing w:after="13" w:line="360" w:lineRule="auto"/>
        <w:ind w:left="0" w:firstLine="567"/>
        <w:jc w:val="both"/>
      </w:pPr>
      <w:r w:rsidRPr="00336C8A">
        <w:t xml:space="preserve">atstovauja </w:t>
      </w:r>
      <w:r w:rsidRPr="00336C8A">
        <w:rPr>
          <w:bCs/>
        </w:rPr>
        <w:t>Mokyklai</w:t>
      </w:r>
      <w:r w:rsidRPr="00336C8A">
        <w:t xml:space="preserve"> kitose institucijose, rūpinasi tarptautiniais </w:t>
      </w:r>
      <w:r w:rsidRPr="00336C8A">
        <w:rPr>
          <w:bCs/>
        </w:rPr>
        <w:t>mokyklos</w:t>
      </w:r>
      <w:r w:rsidRPr="00336C8A">
        <w:t xml:space="preserve"> ryšiais; </w:t>
      </w:r>
    </w:p>
    <w:p w:rsidR="00745AD5" w:rsidRPr="00336C8A" w:rsidRDefault="00745AD5" w:rsidP="00745AD5">
      <w:pPr>
        <w:numPr>
          <w:ilvl w:val="1"/>
          <w:numId w:val="37"/>
        </w:numPr>
        <w:tabs>
          <w:tab w:val="left" w:pos="1276"/>
        </w:tabs>
        <w:spacing w:after="13" w:line="360" w:lineRule="auto"/>
        <w:ind w:left="0" w:firstLine="567"/>
        <w:jc w:val="both"/>
      </w:pPr>
      <w:r w:rsidRPr="00336C8A">
        <w:t xml:space="preserve">kontroliuoja, kaip laikomasi darbų ir civilinės saugos reikalavimų; </w:t>
      </w:r>
    </w:p>
    <w:p w:rsidR="00745AD5" w:rsidRPr="00336C8A" w:rsidRDefault="00745AD5" w:rsidP="00745AD5">
      <w:pPr>
        <w:numPr>
          <w:ilvl w:val="1"/>
          <w:numId w:val="37"/>
        </w:numPr>
        <w:tabs>
          <w:tab w:val="left" w:pos="1276"/>
        </w:tabs>
        <w:spacing w:after="13" w:line="360" w:lineRule="auto"/>
        <w:ind w:left="0" w:firstLine="567"/>
        <w:jc w:val="both"/>
      </w:pPr>
      <w:r w:rsidRPr="00336C8A">
        <w:t xml:space="preserve">organizuoja informacijos apie </w:t>
      </w:r>
      <w:r w:rsidRPr="00336C8A">
        <w:rPr>
          <w:bCs/>
        </w:rPr>
        <w:t>Mokyklą</w:t>
      </w:r>
      <w:r w:rsidRPr="00336C8A">
        <w:t xml:space="preserve"> (vykdomas programas, priėmimo sąlygas, mokamas paslaugas, mokytojų kvalifikaciją, </w:t>
      </w:r>
      <w:r w:rsidRPr="00336C8A">
        <w:rPr>
          <w:bCs/>
        </w:rPr>
        <w:t>Mokyklos</w:t>
      </w:r>
      <w:r w:rsidRPr="00336C8A">
        <w:t xml:space="preserve"> veiklos įsivertinimo rezultatus, </w:t>
      </w:r>
      <w:r w:rsidRPr="00336C8A">
        <w:rPr>
          <w:bCs/>
        </w:rPr>
        <w:t>Mokyklos</w:t>
      </w:r>
      <w:r w:rsidRPr="00336C8A">
        <w:t xml:space="preserve"> išorės vertinimo rezultatus, </w:t>
      </w:r>
      <w:r w:rsidRPr="00336C8A">
        <w:rPr>
          <w:bCs/>
        </w:rPr>
        <w:t>Mokyklos</w:t>
      </w:r>
      <w:r w:rsidRPr="00336C8A">
        <w:t xml:space="preserve"> pasiekimus, tradicijas ir pan.) rengimą ir viešą skelbimą;</w:t>
      </w:r>
    </w:p>
    <w:p w:rsidR="00745AD5" w:rsidRPr="00336C8A" w:rsidRDefault="00745AD5" w:rsidP="00745AD5">
      <w:pPr>
        <w:numPr>
          <w:ilvl w:val="1"/>
          <w:numId w:val="37"/>
        </w:numPr>
        <w:tabs>
          <w:tab w:val="left" w:pos="1276"/>
        </w:tabs>
        <w:spacing w:after="13" w:line="360" w:lineRule="auto"/>
        <w:ind w:left="0" w:firstLine="567"/>
        <w:jc w:val="both"/>
      </w:pPr>
      <w:r w:rsidRPr="00336C8A">
        <w:t xml:space="preserve">užtikrina, kad </w:t>
      </w:r>
      <w:r w:rsidRPr="00336C8A">
        <w:rPr>
          <w:bCs/>
        </w:rPr>
        <w:t>Mokyklos</w:t>
      </w:r>
      <w:r w:rsidRPr="00336C8A">
        <w:t xml:space="preserve"> teritorijoje nebūtų vartojama tabakas, alkoholis, narkotinės, psichotropinės ir kitos psichoaktyvios medžiagos, nebūtų jomis prekiaujama bei platinama šia tema nelegali literatūra, spaudiniai ir kiti leidiniai; </w:t>
      </w:r>
    </w:p>
    <w:p w:rsidR="00745AD5" w:rsidRPr="00336C8A" w:rsidRDefault="00745AD5" w:rsidP="00745AD5">
      <w:pPr>
        <w:numPr>
          <w:ilvl w:val="1"/>
          <w:numId w:val="37"/>
        </w:numPr>
        <w:tabs>
          <w:tab w:val="left" w:pos="1276"/>
        </w:tabs>
        <w:spacing w:after="13" w:line="360" w:lineRule="auto"/>
        <w:ind w:left="0" w:firstLine="567"/>
        <w:jc w:val="both"/>
      </w:pPr>
      <w:r w:rsidRPr="00336C8A">
        <w:t xml:space="preserve">tvirtina mokinių elgesio taisykles, nustatančias mokinių teises, pareigas ir atsakomybę; </w:t>
      </w:r>
    </w:p>
    <w:p w:rsidR="00745AD5" w:rsidRPr="00336C8A" w:rsidRDefault="00745AD5" w:rsidP="00745AD5">
      <w:pPr>
        <w:widowControl w:val="0"/>
        <w:numPr>
          <w:ilvl w:val="1"/>
          <w:numId w:val="37"/>
        </w:numPr>
        <w:tabs>
          <w:tab w:val="left" w:pos="1134"/>
          <w:tab w:val="left" w:pos="1276"/>
        </w:tabs>
        <w:spacing w:line="360" w:lineRule="auto"/>
        <w:ind w:left="0" w:firstLine="567"/>
        <w:jc w:val="both"/>
      </w:pPr>
      <w:r w:rsidRPr="00336C8A">
        <w:t xml:space="preserve">kartu su </w:t>
      </w:r>
      <w:r w:rsidRPr="00336C8A">
        <w:rPr>
          <w:bCs/>
        </w:rPr>
        <w:t>Mokyklos</w:t>
      </w:r>
      <w:r w:rsidRPr="00336C8A">
        <w:t xml:space="preserve"> taryba sprendžia, ar leisti ant </w:t>
      </w:r>
      <w:r w:rsidRPr="00336C8A">
        <w:rPr>
          <w:bCs/>
        </w:rPr>
        <w:t>Mokyklos</w:t>
      </w:r>
      <w:r w:rsidRPr="00336C8A">
        <w:t xml:space="preserve"> pastatų statyti radijo stotis įstatymų numatyta tvarka; </w:t>
      </w:r>
    </w:p>
    <w:p w:rsidR="00745AD5" w:rsidRPr="00336C8A" w:rsidRDefault="00745AD5" w:rsidP="00745AD5">
      <w:pPr>
        <w:widowControl w:val="0"/>
        <w:numPr>
          <w:ilvl w:val="1"/>
          <w:numId w:val="37"/>
        </w:numPr>
        <w:tabs>
          <w:tab w:val="left" w:pos="1276"/>
        </w:tabs>
        <w:spacing w:line="360" w:lineRule="auto"/>
        <w:ind w:left="0" w:firstLine="567"/>
        <w:jc w:val="both"/>
      </w:pPr>
      <w:r w:rsidRPr="00336C8A">
        <w:t xml:space="preserve">imasi priemonių, kad laiku būtų suteikta pagalba mokiniui, kuris patyrė smurtą, prievartą, seksualinį ar kitokio pobūdžio išnaudojimą ir apie tai informuoja suinteresuotas institucijas; </w:t>
      </w:r>
    </w:p>
    <w:p w:rsidR="00745AD5" w:rsidRPr="00336C8A" w:rsidRDefault="00745AD5" w:rsidP="00745AD5">
      <w:pPr>
        <w:widowControl w:val="0"/>
        <w:numPr>
          <w:ilvl w:val="1"/>
          <w:numId w:val="37"/>
        </w:numPr>
        <w:tabs>
          <w:tab w:val="left" w:pos="1276"/>
        </w:tabs>
        <w:spacing w:line="360" w:lineRule="auto"/>
        <w:ind w:left="0" w:firstLine="567"/>
        <w:jc w:val="both"/>
      </w:pPr>
      <w:r w:rsidRPr="00336C8A">
        <w:t xml:space="preserve">gali skirti mokiniui už elgesio normų pažeidimą drausmines auklėjamojo poveikio priemones, numatytas Vaiko teisių apsaugos pagrindų įstatyme; </w:t>
      </w:r>
    </w:p>
    <w:p w:rsidR="00745AD5" w:rsidRPr="00336C8A" w:rsidRDefault="00745AD5" w:rsidP="00745AD5">
      <w:pPr>
        <w:numPr>
          <w:ilvl w:val="1"/>
          <w:numId w:val="37"/>
        </w:numPr>
        <w:tabs>
          <w:tab w:val="left" w:pos="1276"/>
        </w:tabs>
        <w:spacing w:after="13" w:line="360" w:lineRule="auto"/>
        <w:ind w:left="0" w:firstLine="567"/>
        <w:jc w:val="both"/>
      </w:pPr>
      <w:r w:rsidRPr="00336C8A">
        <w:t xml:space="preserve">gali kreiptis Vaiko minimalios ir vidutinės priežiūros įstatymo numatyta tvarka į savivaldybės administracijos direktorių dėl minimalios ir vidutinės priežiūros priemonių vaikui skyrimo; </w:t>
      </w:r>
    </w:p>
    <w:p w:rsidR="00745AD5" w:rsidRPr="00336C8A" w:rsidRDefault="00745AD5" w:rsidP="00745AD5">
      <w:pPr>
        <w:numPr>
          <w:ilvl w:val="1"/>
          <w:numId w:val="37"/>
        </w:numPr>
        <w:tabs>
          <w:tab w:val="left" w:pos="1276"/>
        </w:tabs>
        <w:spacing w:after="13" w:line="360" w:lineRule="auto"/>
        <w:ind w:left="0" w:firstLine="567"/>
        <w:jc w:val="both"/>
      </w:pPr>
      <w:r w:rsidRPr="00336C8A">
        <w:t xml:space="preserve">vykdo kitas teisės aktuose ir </w:t>
      </w:r>
      <w:r w:rsidRPr="00336C8A">
        <w:rPr>
          <w:bCs/>
        </w:rPr>
        <w:t>Mokyklos</w:t>
      </w:r>
      <w:r w:rsidRPr="00336C8A">
        <w:t xml:space="preserve"> direktoriaus pareigybės aprašyme nustatytas funkcijas.</w:t>
      </w:r>
    </w:p>
    <w:p w:rsidR="00745AD5" w:rsidRPr="00336C8A" w:rsidRDefault="00745AD5" w:rsidP="00745AD5">
      <w:pPr>
        <w:numPr>
          <w:ilvl w:val="0"/>
          <w:numId w:val="37"/>
        </w:numPr>
        <w:tabs>
          <w:tab w:val="left" w:pos="0"/>
          <w:tab w:val="left" w:pos="1134"/>
        </w:tabs>
        <w:spacing w:after="13" w:line="360" w:lineRule="auto"/>
        <w:ind w:hanging="426"/>
        <w:contextualSpacing/>
        <w:jc w:val="both"/>
        <w:rPr>
          <w:color w:val="000000"/>
          <w:lang w:eastAsia="lt-LT"/>
        </w:rPr>
      </w:pPr>
      <w:r w:rsidRPr="00336C8A">
        <w:rPr>
          <w:bCs/>
        </w:rPr>
        <w:t>Mokyklos</w:t>
      </w:r>
      <w:r w:rsidRPr="00336C8A">
        <w:t xml:space="preserve"> </w:t>
      </w:r>
      <w:r w:rsidRPr="00336C8A">
        <w:rPr>
          <w:color w:val="000000"/>
          <w:lang w:eastAsia="lt-LT"/>
        </w:rPr>
        <w:t>direktorius atsako už:</w:t>
      </w:r>
    </w:p>
    <w:p w:rsidR="00745AD5" w:rsidRPr="00336C8A" w:rsidRDefault="00745AD5" w:rsidP="00745AD5">
      <w:pPr>
        <w:widowControl w:val="0"/>
        <w:numPr>
          <w:ilvl w:val="1"/>
          <w:numId w:val="37"/>
        </w:numPr>
        <w:tabs>
          <w:tab w:val="left" w:pos="1276"/>
        </w:tabs>
        <w:spacing w:line="360" w:lineRule="auto"/>
        <w:ind w:left="0" w:firstLine="567"/>
        <w:jc w:val="both"/>
        <w:rPr>
          <w:color w:val="000000"/>
          <w:lang w:eastAsia="lt-LT"/>
        </w:rPr>
      </w:pPr>
      <w:r w:rsidRPr="00336C8A">
        <w:rPr>
          <w:color w:val="000000"/>
          <w:lang w:eastAsia="lt-LT"/>
        </w:rPr>
        <w:t xml:space="preserve">Lietuvos Respublikos įstatymų ir kitų teisės aktų laikymąsi </w:t>
      </w:r>
      <w:r w:rsidRPr="00336C8A">
        <w:rPr>
          <w:bCs/>
        </w:rPr>
        <w:t>Mokykloje</w:t>
      </w:r>
      <w:r w:rsidRPr="00336C8A">
        <w:rPr>
          <w:color w:val="000000"/>
          <w:lang w:eastAsia="lt-LT"/>
        </w:rPr>
        <w:t xml:space="preserve">; </w:t>
      </w:r>
    </w:p>
    <w:p w:rsidR="00745AD5" w:rsidRPr="00336C8A" w:rsidRDefault="00745AD5" w:rsidP="00745AD5">
      <w:pPr>
        <w:widowControl w:val="0"/>
        <w:numPr>
          <w:ilvl w:val="1"/>
          <w:numId w:val="37"/>
        </w:numPr>
        <w:tabs>
          <w:tab w:val="left" w:pos="1276"/>
        </w:tabs>
        <w:spacing w:line="360" w:lineRule="auto"/>
        <w:ind w:left="0" w:firstLine="567"/>
        <w:jc w:val="both"/>
        <w:rPr>
          <w:color w:val="000000"/>
          <w:lang w:eastAsia="lt-LT"/>
        </w:rPr>
      </w:pPr>
      <w:r w:rsidRPr="00336C8A">
        <w:rPr>
          <w:color w:val="000000"/>
          <w:lang w:eastAsia="lt-LT"/>
        </w:rPr>
        <w:t xml:space="preserve">demokratinį </w:t>
      </w:r>
      <w:r w:rsidRPr="00336C8A">
        <w:rPr>
          <w:bCs/>
        </w:rPr>
        <w:t>Mokyklos</w:t>
      </w:r>
      <w:r w:rsidRPr="00336C8A">
        <w:t xml:space="preserve"> </w:t>
      </w:r>
      <w:r w:rsidRPr="00336C8A">
        <w:rPr>
          <w:color w:val="000000"/>
          <w:lang w:eastAsia="lt-LT"/>
        </w:rPr>
        <w:t xml:space="preserve">valdymą, Pedagogų etikos kodekso reikalavimų laikymąsi, skaidriai priimamus sprendimus ir </w:t>
      </w:r>
      <w:r w:rsidRPr="00336C8A">
        <w:rPr>
          <w:bCs/>
        </w:rPr>
        <w:t>Mokyklos</w:t>
      </w:r>
      <w:r w:rsidRPr="00336C8A">
        <w:t xml:space="preserve"> </w:t>
      </w:r>
      <w:r w:rsidRPr="00336C8A">
        <w:rPr>
          <w:color w:val="000000"/>
          <w:lang w:eastAsia="lt-LT"/>
        </w:rPr>
        <w:t>bendruomenės narių informavimą;</w:t>
      </w:r>
    </w:p>
    <w:p w:rsidR="00745AD5" w:rsidRPr="00336C8A" w:rsidRDefault="00745AD5" w:rsidP="00745AD5">
      <w:pPr>
        <w:widowControl w:val="0"/>
        <w:numPr>
          <w:ilvl w:val="1"/>
          <w:numId w:val="37"/>
        </w:numPr>
        <w:tabs>
          <w:tab w:val="left" w:pos="1276"/>
        </w:tabs>
        <w:spacing w:line="360" w:lineRule="auto"/>
        <w:ind w:left="0" w:firstLine="567"/>
        <w:jc w:val="both"/>
        <w:rPr>
          <w:color w:val="000000"/>
          <w:lang w:eastAsia="lt-LT"/>
        </w:rPr>
      </w:pPr>
      <w:r w:rsidRPr="00336C8A">
        <w:rPr>
          <w:color w:val="000000"/>
          <w:lang w:eastAsia="lt-LT"/>
        </w:rPr>
        <w:t xml:space="preserve">tinkamą funkcijų atlikimą, nustatytų </w:t>
      </w:r>
      <w:r w:rsidRPr="00336C8A">
        <w:rPr>
          <w:bCs/>
        </w:rPr>
        <w:t>Mokyklos</w:t>
      </w:r>
      <w:r w:rsidRPr="00336C8A">
        <w:t xml:space="preserve"> </w:t>
      </w:r>
      <w:r w:rsidRPr="00336C8A">
        <w:rPr>
          <w:color w:val="000000"/>
          <w:lang w:eastAsia="lt-LT"/>
        </w:rPr>
        <w:t xml:space="preserve">tikslo ir uždavinių įgyvendinimą, </w:t>
      </w:r>
      <w:bookmarkStart w:id="7" w:name="_Hlk125454689"/>
      <w:r w:rsidRPr="00336C8A">
        <w:rPr>
          <w:bCs/>
        </w:rPr>
        <w:t>Mokyklos</w:t>
      </w:r>
      <w:bookmarkEnd w:id="7"/>
      <w:r w:rsidRPr="00336C8A">
        <w:t xml:space="preserve"> </w:t>
      </w:r>
      <w:r w:rsidRPr="00336C8A">
        <w:rPr>
          <w:color w:val="000000"/>
          <w:lang w:eastAsia="lt-LT"/>
        </w:rPr>
        <w:t>veiklos rezultatus;</w:t>
      </w:r>
    </w:p>
    <w:p w:rsidR="00745AD5" w:rsidRPr="00336C8A" w:rsidRDefault="00745AD5" w:rsidP="00745AD5">
      <w:pPr>
        <w:widowControl w:val="0"/>
        <w:numPr>
          <w:ilvl w:val="1"/>
          <w:numId w:val="37"/>
        </w:numPr>
        <w:tabs>
          <w:tab w:val="left" w:pos="1276"/>
        </w:tabs>
        <w:spacing w:line="360" w:lineRule="auto"/>
        <w:ind w:left="0" w:firstLine="567"/>
        <w:jc w:val="both"/>
        <w:rPr>
          <w:color w:val="000000"/>
          <w:lang w:eastAsia="lt-LT"/>
        </w:rPr>
      </w:pPr>
      <w:r w:rsidRPr="00336C8A">
        <w:rPr>
          <w:color w:val="000000"/>
          <w:lang w:eastAsia="lt-LT"/>
        </w:rPr>
        <w:t>gerą ir veiksmingą vaiko minimalios ar vidutinės priežiūros priemonių įgyvendinimą;</w:t>
      </w:r>
    </w:p>
    <w:p w:rsidR="00745AD5" w:rsidRPr="00336C8A" w:rsidRDefault="00745AD5" w:rsidP="00745AD5">
      <w:pPr>
        <w:widowControl w:val="0"/>
        <w:numPr>
          <w:ilvl w:val="1"/>
          <w:numId w:val="37"/>
        </w:numPr>
        <w:tabs>
          <w:tab w:val="left" w:pos="1276"/>
        </w:tabs>
        <w:spacing w:line="360" w:lineRule="auto"/>
        <w:ind w:hanging="143"/>
        <w:jc w:val="both"/>
        <w:rPr>
          <w:color w:val="000000"/>
          <w:lang w:eastAsia="lt-LT"/>
        </w:rPr>
      </w:pPr>
      <w:r w:rsidRPr="00336C8A">
        <w:rPr>
          <w:color w:val="000000"/>
        </w:rPr>
        <w:t>pedagoginio ir nepedagoginio personalo profesinį tobulėjimą;</w:t>
      </w:r>
    </w:p>
    <w:p w:rsidR="00745AD5" w:rsidRPr="00336C8A" w:rsidRDefault="00745AD5" w:rsidP="00745AD5">
      <w:pPr>
        <w:widowControl w:val="0"/>
        <w:numPr>
          <w:ilvl w:val="1"/>
          <w:numId w:val="37"/>
        </w:numPr>
        <w:tabs>
          <w:tab w:val="left" w:pos="1276"/>
        </w:tabs>
        <w:spacing w:line="360" w:lineRule="auto"/>
        <w:ind w:left="0" w:firstLine="567"/>
        <w:jc w:val="both"/>
        <w:rPr>
          <w:color w:val="000000"/>
          <w:lang w:eastAsia="lt-LT"/>
        </w:rPr>
      </w:pPr>
      <w:r w:rsidRPr="00336C8A">
        <w:rPr>
          <w:color w:val="000000"/>
        </w:rPr>
        <w:t>sveiką, saugią, užkertančią kelią bet kokioms smurto, prievartos apraiškoms ir žalingiems įpročiams aplinką;</w:t>
      </w:r>
    </w:p>
    <w:p w:rsidR="00745AD5" w:rsidRPr="00336C8A" w:rsidRDefault="00745AD5" w:rsidP="00745AD5">
      <w:pPr>
        <w:numPr>
          <w:ilvl w:val="1"/>
          <w:numId w:val="37"/>
        </w:numPr>
        <w:tabs>
          <w:tab w:val="left" w:pos="1276"/>
        </w:tabs>
        <w:spacing w:after="13" w:line="360" w:lineRule="auto"/>
        <w:ind w:left="0" w:firstLine="567"/>
        <w:contextualSpacing/>
        <w:jc w:val="both"/>
        <w:rPr>
          <w:color w:val="000000"/>
          <w:lang w:eastAsia="lt-LT"/>
        </w:rPr>
      </w:pPr>
      <w:r w:rsidRPr="00336C8A">
        <w:rPr>
          <w:bCs/>
        </w:rPr>
        <w:t>mokyklos</w:t>
      </w:r>
      <w:r w:rsidRPr="00336C8A">
        <w:t xml:space="preserve"> </w:t>
      </w:r>
      <w:r w:rsidRPr="00336C8A">
        <w:rPr>
          <w:color w:val="000000"/>
          <w:lang w:eastAsia="lt-LT"/>
        </w:rPr>
        <w:t>buhalterinės apskaitos organizavimą, teisingą tikslios ir išsamios informacijos apie ūkinius įvykius ir ūkines operacijas teikimo laiku buhalterinės apskaitos tvarkytojui užtikrinimą;</w:t>
      </w:r>
    </w:p>
    <w:p w:rsidR="00745AD5" w:rsidRPr="00336C8A" w:rsidRDefault="00745AD5" w:rsidP="00745AD5">
      <w:pPr>
        <w:widowControl w:val="0"/>
        <w:numPr>
          <w:ilvl w:val="1"/>
          <w:numId w:val="37"/>
        </w:numPr>
        <w:tabs>
          <w:tab w:val="left" w:pos="1276"/>
        </w:tabs>
        <w:spacing w:line="360" w:lineRule="auto"/>
        <w:ind w:left="0" w:firstLine="567"/>
        <w:jc w:val="both"/>
        <w:rPr>
          <w:color w:val="000000"/>
          <w:lang w:eastAsia="lt-LT"/>
        </w:rPr>
      </w:pPr>
      <w:r w:rsidRPr="00336C8A">
        <w:rPr>
          <w:color w:val="000000"/>
          <w:lang w:eastAsia="lt-LT"/>
        </w:rPr>
        <w:t>atitinkamų Anykščių rajono savivaldybės sprendimų įgyvendinimą.</w:t>
      </w:r>
    </w:p>
    <w:p w:rsidR="00745AD5" w:rsidRPr="00336C8A" w:rsidRDefault="00745AD5" w:rsidP="00745AD5">
      <w:pPr>
        <w:widowControl w:val="0"/>
        <w:numPr>
          <w:ilvl w:val="0"/>
          <w:numId w:val="37"/>
        </w:numPr>
        <w:autoSpaceDE w:val="0"/>
        <w:autoSpaceDN w:val="0"/>
        <w:adjustRightInd w:val="0"/>
        <w:spacing w:line="360" w:lineRule="auto"/>
        <w:ind w:left="0" w:firstLine="567"/>
        <w:jc w:val="both"/>
        <w:rPr>
          <w:color w:val="000000"/>
          <w:lang w:eastAsia="lt-LT"/>
        </w:rPr>
      </w:pPr>
      <w:r w:rsidRPr="00336C8A">
        <w:rPr>
          <w:color w:val="000000"/>
          <w:lang w:eastAsia="lt-LT"/>
        </w:rPr>
        <w:t xml:space="preserve">Direktoriui nesant </w:t>
      </w:r>
      <w:r w:rsidRPr="00336C8A">
        <w:rPr>
          <w:bCs/>
        </w:rPr>
        <w:t>Mokykloje</w:t>
      </w:r>
      <w:r w:rsidRPr="00336C8A">
        <w:rPr>
          <w:color w:val="000000"/>
          <w:lang w:eastAsia="lt-LT"/>
        </w:rPr>
        <w:t>, sergant, išvykus į komandiruotę, atostogų metu,</w:t>
      </w:r>
      <w:r w:rsidRPr="00336C8A">
        <w:rPr>
          <w:lang w:eastAsia="lt-LT"/>
        </w:rPr>
        <w:t xml:space="preserve"> ar kitais atvejais,</w:t>
      </w:r>
      <w:r w:rsidRPr="00336C8A">
        <w:rPr>
          <w:color w:val="000000"/>
          <w:lang w:eastAsia="lt-LT"/>
        </w:rPr>
        <w:t xml:space="preserve"> jo funkcijas, kurios įrašomos į jo pareigybės aprašymą atlieka direktoriaus pavaduotojas ugdymui. Direktoriaus atostogų metu, </w:t>
      </w:r>
      <w:r w:rsidRPr="00336C8A">
        <w:rPr>
          <w:bCs/>
          <w:lang w:eastAsia="lt-LT"/>
        </w:rPr>
        <w:t>sergant, išvykus į komandiruotę ar kitais atvejais,</w:t>
      </w:r>
      <w:r w:rsidRPr="00336C8A">
        <w:rPr>
          <w:lang w:eastAsia="lt-LT"/>
        </w:rPr>
        <w:t xml:space="preserve"> </w:t>
      </w:r>
      <w:r w:rsidRPr="00336C8A">
        <w:rPr>
          <w:color w:val="000000"/>
          <w:lang w:eastAsia="lt-LT"/>
        </w:rPr>
        <w:t>nesant direktoriaus pavaduotojo ugdymui, jo funkcijas atlieka direktoriaus pavaduotojas ūkiui.</w:t>
      </w:r>
    </w:p>
    <w:p w:rsidR="00745AD5" w:rsidRPr="00336C8A" w:rsidRDefault="00745AD5" w:rsidP="00745AD5">
      <w:pPr>
        <w:numPr>
          <w:ilvl w:val="0"/>
          <w:numId w:val="38"/>
        </w:numPr>
        <w:tabs>
          <w:tab w:val="left" w:pos="1134"/>
        </w:tabs>
        <w:spacing w:after="13" w:line="360" w:lineRule="auto"/>
        <w:ind w:left="0" w:firstLine="567"/>
        <w:jc w:val="both"/>
      </w:pPr>
      <w:r w:rsidRPr="00336C8A">
        <w:rPr>
          <w:bCs/>
        </w:rPr>
        <w:t xml:space="preserve">Mokykloje </w:t>
      </w:r>
      <w:r w:rsidRPr="00336C8A">
        <w:t>veikia Metodinės grupės ir Metodinė taryba.</w:t>
      </w:r>
    </w:p>
    <w:p w:rsidR="00745AD5" w:rsidRPr="00336C8A" w:rsidRDefault="00745AD5" w:rsidP="00745AD5">
      <w:pPr>
        <w:numPr>
          <w:ilvl w:val="0"/>
          <w:numId w:val="39"/>
        </w:numPr>
        <w:tabs>
          <w:tab w:val="left" w:pos="1134"/>
        </w:tabs>
        <w:spacing w:after="13" w:line="360" w:lineRule="auto"/>
        <w:ind w:left="0" w:firstLine="567"/>
        <w:jc w:val="both"/>
      </w:pPr>
      <w:r w:rsidRPr="00336C8A">
        <w:t xml:space="preserve">Metodinė taryba: </w:t>
      </w:r>
    </w:p>
    <w:p w:rsidR="00745AD5" w:rsidRPr="00336C8A" w:rsidRDefault="00745AD5" w:rsidP="00745AD5">
      <w:pPr>
        <w:numPr>
          <w:ilvl w:val="1"/>
          <w:numId w:val="39"/>
        </w:numPr>
        <w:tabs>
          <w:tab w:val="left" w:pos="1276"/>
        </w:tabs>
        <w:spacing w:after="13" w:line="360" w:lineRule="auto"/>
        <w:ind w:left="0" w:firstLine="567"/>
        <w:jc w:val="both"/>
        <w:rPr>
          <w:strike/>
        </w:rPr>
      </w:pPr>
      <w:r w:rsidRPr="00336C8A">
        <w:t xml:space="preserve">Metodinę tarybą sudaro Metodinių grupių pirmininkai; </w:t>
      </w:r>
    </w:p>
    <w:p w:rsidR="00745AD5" w:rsidRPr="00336C8A" w:rsidRDefault="00745AD5" w:rsidP="00745AD5">
      <w:pPr>
        <w:widowControl w:val="0"/>
        <w:numPr>
          <w:ilvl w:val="1"/>
          <w:numId w:val="39"/>
        </w:numPr>
        <w:tabs>
          <w:tab w:val="left" w:pos="1276"/>
        </w:tabs>
        <w:spacing w:line="360" w:lineRule="auto"/>
        <w:ind w:left="0" w:firstLine="567"/>
        <w:jc w:val="both"/>
      </w:pPr>
      <w:r w:rsidRPr="00336C8A">
        <w:t xml:space="preserve">Metodinės tarybos pirmininkas, kuris vadovauja Metodinės tarybos veiklai, išrenkamas pirmame mokslo metų Metodinės tarybos posėdyje, balsų dauguma, atviru balsavimu, kai posėdyje dalyvauja ne mažiau kaip 2/3 narių. Metodinės tarybos pirmininko kadencija – dveji metai. Posėdžiai, kurie rengiami ne rečiau kaip kartą per trimestrą, yra teisėti, jei juose dalyvauja ne mažiau 2/3 Metodinės tarybos narių. Nutarimai priimami dalyvaujančių balsų dauguma. Balsams pasiskirsčius po lygiai, lemia Metodinės tarybos pirmininko balsas. Metodinės tarybos sudėtį ir nuostatus įsakymu tvirtina </w:t>
      </w:r>
      <w:r w:rsidRPr="00336C8A">
        <w:rPr>
          <w:bCs/>
        </w:rPr>
        <w:t>Mokyklos</w:t>
      </w:r>
      <w:r w:rsidRPr="00336C8A">
        <w:t xml:space="preserve"> direktorius. </w:t>
      </w:r>
    </w:p>
    <w:p w:rsidR="00745AD5" w:rsidRPr="00336C8A" w:rsidRDefault="00745AD5" w:rsidP="00745AD5">
      <w:pPr>
        <w:widowControl w:val="0"/>
        <w:numPr>
          <w:ilvl w:val="0"/>
          <w:numId w:val="39"/>
        </w:numPr>
        <w:tabs>
          <w:tab w:val="left" w:pos="993"/>
        </w:tabs>
        <w:spacing w:line="360" w:lineRule="auto"/>
        <w:ind w:left="0" w:firstLine="567"/>
        <w:jc w:val="both"/>
      </w:pPr>
      <w:r w:rsidRPr="00336C8A">
        <w:t xml:space="preserve">Metodinės tarybos funkcijos: </w:t>
      </w:r>
    </w:p>
    <w:p w:rsidR="00745AD5" w:rsidRPr="00336C8A" w:rsidRDefault="00745AD5" w:rsidP="00745AD5">
      <w:pPr>
        <w:numPr>
          <w:ilvl w:val="1"/>
          <w:numId w:val="39"/>
        </w:numPr>
        <w:tabs>
          <w:tab w:val="left" w:pos="1276"/>
        </w:tabs>
        <w:spacing w:after="13" w:line="360" w:lineRule="auto"/>
        <w:ind w:left="0" w:firstLine="567"/>
        <w:jc w:val="both"/>
      </w:pPr>
      <w:r w:rsidRPr="00336C8A">
        <w:t xml:space="preserve">teikia siūlymus ir dalyvauja rengiant </w:t>
      </w:r>
      <w:r w:rsidRPr="00336C8A">
        <w:rPr>
          <w:bCs/>
        </w:rPr>
        <w:t>Mokyklos</w:t>
      </w:r>
      <w:r w:rsidRPr="00336C8A">
        <w:t xml:space="preserve"> strateginį planą, metinį veiklos planą ir ugdymo planą; </w:t>
      </w:r>
    </w:p>
    <w:p w:rsidR="00745AD5" w:rsidRPr="00336C8A" w:rsidRDefault="00745AD5" w:rsidP="00745AD5">
      <w:pPr>
        <w:numPr>
          <w:ilvl w:val="1"/>
          <w:numId w:val="39"/>
        </w:numPr>
        <w:tabs>
          <w:tab w:val="left" w:pos="1276"/>
        </w:tabs>
        <w:spacing w:after="13" w:line="360" w:lineRule="auto"/>
        <w:ind w:left="0" w:firstLine="567"/>
        <w:jc w:val="both"/>
      </w:pPr>
      <w:r w:rsidRPr="00336C8A">
        <w:t>inicijuoja mokytojų kvalifikacijos tobulinimo seminarus, konferencijas;</w:t>
      </w:r>
    </w:p>
    <w:p w:rsidR="00745AD5" w:rsidRPr="00336C8A" w:rsidRDefault="00745AD5" w:rsidP="00745AD5">
      <w:pPr>
        <w:numPr>
          <w:ilvl w:val="1"/>
          <w:numId w:val="39"/>
        </w:numPr>
        <w:tabs>
          <w:tab w:val="left" w:pos="1276"/>
        </w:tabs>
        <w:spacing w:after="13" w:line="360" w:lineRule="auto"/>
        <w:ind w:left="0" w:firstLine="567"/>
        <w:jc w:val="both"/>
      </w:pPr>
      <w:r w:rsidRPr="00336C8A">
        <w:t xml:space="preserve">koordinuoja ilgalaikių planų, klasių auklėtojų planų, pasirenkamųjų dalykų programų parengimą ir pritarimą Metodinėse grupėse; </w:t>
      </w:r>
    </w:p>
    <w:p w:rsidR="00745AD5" w:rsidRPr="00336C8A" w:rsidRDefault="00745AD5" w:rsidP="00745AD5">
      <w:pPr>
        <w:numPr>
          <w:ilvl w:val="1"/>
          <w:numId w:val="39"/>
        </w:numPr>
        <w:tabs>
          <w:tab w:val="left" w:pos="1276"/>
        </w:tabs>
        <w:spacing w:after="13" w:line="360" w:lineRule="auto"/>
        <w:ind w:left="0" w:firstLine="567"/>
        <w:jc w:val="both"/>
      </w:pPr>
      <w:r w:rsidRPr="00336C8A">
        <w:t xml:space="preserve">rengia mokytojų darbo vertinimo kriterijus ir metodiką; </w:t>
      </w:r>
    </w:p>
    <w:p w:rsidR="00745AD5" w:rsidRPr="00336C8A" w:rsidRDefault="00745AD5" w:rsidP="00745AD5">
      <w:pPr>
        <w:numPr>
          <w:ilvl w:val="1"/>
          <w:numId w:val="39"/>
        </w:numPr>
        <w:tabs>
          <w:tab w:val="left" w:pos="1276"/>
        </w:tabs>
        <w:spacing w:after="13" w:line="360" w:lineRule="auto"/>
        <w:ind w:left="0" w:firstLine="567"/>
        <w:jc w:val="both"/>
      </w:pPr>
      <w:r w:rsidRPr="00336C8A">
        <w:t>sistemina, analizuoja surinktą informaciją, nagrinėjančią ugdymo procesą, ir teikia siūlymus kitoms savivaldos institucijoms;</w:t>
      </w:r>
    </w:p>
    <w:p w:rsidR="00745AD5" w:rsidRPr="00336C8A" w:rsidRDefault="00745AD5" w:rsidP="00745AD5">
      <w:pPr>
        <w:widowControl w:val="0"/>
        <w:numPr>
          <w:ilvl w:val="1"/>
          <w:numId w:val="39"/>
        </w:numPr>
        <w:tabs>
          <w:tab w:val="left" w:pos="1276"/>
        </w:tabs>
        <w:spacing w:line="360" w:lineRule="auto"/>
        <w:ind w:left="0" w:firstLine="567"/>
        <w:jc w:val="both"/>
      </w:pPr>
      <w:r w:rsidRPr="00336C8A">
        <w:t xml:space="preserve">koordinuoja </w:t>
      </w:r>
      <w:r w:rsidRPr="00336C8A">
        <w:rPr>
          <w:bCs/>
        </w:rPr>
        <w:t>mokyklos</w:t>
      </w:r>
      <w:r w:rsidRPr="00336C8A">
        <w:t xml:space="preserve"> veiklos kokybės įsivertinimo procesą; </w:t>
      </w:r>
    </w:p>
    <w:p w:rsidR="00745AD5" w:rsidRPr="00336C8A" w:rsidRDefault="00745AD5" w:rsidP="00745AD5">
      <w:pPr>
        <w:widowControl w:val="0"/>
        <w:numPr>
          <w:ilvl w:val="1"/>
          <w:numId w:val="39"/>
        </w:numPr>
        <w:tabs>
          <w:tab w:val="left" w:pos="1276"/>
        </w:tabs>
        <w:spacing w:line="360" w:lineRule="auto"/>
        <w:ind w:left="0" w:firstLine="567"/>
        <w:jc w:val="both"/>
        <w:rPr>
          <w:color w:val="000000"/>
          <w:lang w:eastAsia="lt-LT"/>
        </w:rPr>
      </w:pPr>
      <w:r w:rsidRPr="00336C8A">
        <w:rPr>
          <w:color w:val="000000"/>
          <w:lang w:eastAsia="lt-LT"/>
        </w:rPr>
        <w:t xml:space="preserve">inicijuoja gerosios patirties sklaidą; </w:t>
      </w:r>
    </w:p>
    <w:p w:rsidR="00745AD5" w:rsidRPr="00336C8A" w:rsidRDefault="00745AD5" w:rsidP="00745AD5">
      <w:pPr>
        <w:numPr>
          <w:ilvl w:val="1"/>
          <w:numId w:val="39"/>
        </w:numPr>
        <w:tabs>
          <w:tab w:val="left" w:pos="1276"/>
        </w:tabs>
        <w:spacing w:after="13" w:line="360" w:lineRule="auto"/>
        <w:ind w:left="0" w:firstLine="567"/>
        <w:contextualSpacing/>
        <w:jc w:val="both"/>
        <w:rPr>
          <w:color w:val="000000"/>
          <w:lang w:eastAsia="lt-LT"/>
        </w:rPr>
      </w:pPr>
      <w:r w:rsidRPr="00336C8A">
        <w:rPr>
          <w:color w:val="000000"/>
          <w:lang w:eastAsia="lt-LT"/>
        </w:rPr>
        <w:t>organizuoja mokytojų metodinę veiklą;</w:t>
      </w:r>
    </w:p>
    <w:p w:rsidR="00745AD5" w:rsidRPr="00336C8A" w:rsidRDefault="00745AD5" w:rsidP="00745AD5">
      <w:pPr>
        <w:widowControl w:val="0"/>
        <w:numPr>
          <w:ilvl w:val="1"/>
          <w:numId w:val="39"/>
        </w:numPr>
        <w:tabs>
          <w:tab w:val="left" w:pos="1276"/>
        </w:tabs>
        <w:spacing w:line="360" w:lineRule="auto"/>
        <w:ind w:left="0" w:firstLine="567"/>
        <w:jc w:val="both"/>
      </w:pPr>
      <w:r w:rsidRPr="00336C8A">
        <w:t xml:space="preserve">koordinuoja </w:t>
      </w:r>
      <w:r w:rsidRPr="00336C8A">
        <w:rPr>
          <w:bCs/>
        </w:rPr>
        <w:t>Mokyklos</w:t>
      </w:r>
      <w:r w:rsidRPr="00336C8A">
        <w:t xml:space="preserve"> metodinių grupių veiklą; </w:t>
      </w:r>
    </w:p>
    <w:p w:rsidR="00745AD5" w:rsidRPr="00336C8A" w:rsidRDefault="00745AD5" w:rsidP="00745AD5">
      <w:pPr>
        <w:widowControl w:val="0"/>
        <w:numPr>
          <w:ilvl w:val="1"/>
          <w:numId w:val="39"/>
        </w:numPr>
        <w:tabs>
          <w:tab w:val="left" w:pos="1276"/>
        </w:tabs>
        <w:spacing w:line="360" w:lineRule="auto"/>
        <w:ind w:left="0" w:firstLine="567"/>
        <w:jc w:val="both"/>
      </w:pPr>
      <w:r w:rsidRPr="00336C8A">
        <w:t xml:space="preserve"> atsiskaito už atliktą darbą Mokytojų tarybai. </w:t>
      </w:r>
    </w:p>
    <w:p w:rsidR="00745AD5" w:rsidRPr="00336C8A" w:rsidRDefault="00745AD5" w:rsidP="00745AD5">
      <w:pPr>
        <w:widowControl w:val="0"/>
        <w:numPr>
          <w:ilvl w:val="0"/>
          <w:numId w:val="39"/>
        </w:numPr>
        <w:tabs>
          <w:tab w:val="left" w:pos="993"/>
        </w:tabs>
        <w:spacing w:line="360" w:lineRule="auto"/>
        <w:ind w:left="0" w:firstLine="567"/>
        <w:jc w:val="both"/>
        <w:rPr>
          <w:color w:val="000000"/>
          <w:lang w:eastAsia="lt-LT"/>
        </w:rPr>
      </w:pPr>
      <w:r w:rsidRPr="00336C8A">
        <w:rPr>
          <w:color w:val="000000"/>
          <w:lang w:eastAsia="lt-LT"/>
        </w:rPr>
        <w:t xml:space="preserve">Metodinė grupė – </w:t>
      </w:r>
      <w:r w:rsidRPr="00336C8A">
        <w:rPr>
          <w:bCs/>
        </w:rPr>
        <w:t>Mokyklos</w:t>
      </w:r>
      <w:r w:rsidRPr="00336C8A">
        <w:rPr>
          <w:color w:val="000000"/>
          <w:lang w:eastAsia="lt-LT"/>
        </w:rPr>
        <w:t xml:space="preserve"> institucija, kurią sudaro to paties ar giminingų mokomųjų dalykų mokytojai. Mokytojo dalyvavimas savo dalyko metodinės grupės veikloje yra privalomas. Klasių auklėtojai turi atskirą metodinę grupę, kurios veikloje dalyvauja kiekvienas klasės auklėtojas.</w:t>
      </w:r>
    </w:p>
    <w:p w:rsidR="00745AD5" w:rsidRPr="00336C8A" w:rsidRDefault="00745AD5" w:rsidP="00745AD5">
      <w:pPr>
        <w:widowControl w:val="0"/>
        <w:numPr>
          <w:ilvl w:val="0"/>
          <w:numId w:val="39"/>
        </w:numPr>
        <w:tabs>
          <w:tab w:val="left" w:pos="993"/>
        </w:tabs>
        <w:spacing w:line="360" w:lineRule="auto"/>
        <w:ind w:left="0" w:firstLine="567"/>
        <w:jc w:val="both"/>
        <w:rPr>
          <w:color w:val="000000"/>
          <w:lang w:eastAsia="lt-LT"/>
        </w:rPr>
      </w:pPr>
      <w:r w:rsidRPr="00336C8A">
        <w:rPr>
          <w:color w:val="000000"/>
          <w:lang w:eastAsia="lt-LT"/>
        </w:rPr>
        <w:t xml:space="preserve">Metodinei grupei vadovauja metodinės grupės pirmininkas (ne mažesnės kaip vyresniojo mokytojo kategorijos), kurį dvejiems metams renka metodinės grupės nariai. Posėdžius metodinės grupės pirmininkas šaukia ne rečiau kaip kartą per tris mėnesius. Posėdis yra teisėtas, jei jame dalyvauja daugiau kaip pusė metodinės grupės narių. Nutarimai priimami atviru balsavimu balsų dauguma. Balsams pasiskirsčius po lygiai, lemia Metodinės grupės pirmininko balsas. </w:t>
      </w:r>
    </w:p>
    <w:p w:rsidR="00745AD5" w:rsidRPr="00336C8A" w:rsidRDefault="00745AD5" w:rsidP="00745AD5">
      <w:pPr>
        <w:numPr>
          <w:ilvl w:val="0"/>
          <w:numId w:val="39"/>
        </w:numPr>
        <w:tabs>
          <w:tab w:val="left" w:pos="993"/>
        </w:tabs>
        <w:spacing w:after="13" w:line="360" w:lineRule="auto"/>
        <w:ind w:left="0" w:firstLine="567"/>
        <w:contextualSpacing/>
        <w:jc w:val="both"/>
        <w:rPr>
          <w:color w:val="000000"/>
          <w:lang w:eastAsia="lt-LT"/>
        </w:rPr>
      </w:pPr>
      <w:r w:rsidRPr="00336C8A">
        <w:rPr>
          <w:color w:val="000000"/>
          <w:lang w:eastAsia="lt-LT"/>
        </w:rPr>
        <w:t xml:space="preserve">Metodinės grupės funkcijos: </w:t>
      </w:r>
    </w:p>
    <w:p w:rsidR="00745AD5" w:rsidRPr="00336C8A" w:rsidRDefault="00745AD5" w:rsidP="00745AD5">
      <w:pPr>
        <w:numPr>
          <w:ilvl w:val="1"/>
          <w:numId w:val="40"/>
        </w:numPr>
        <w:spacing w:after="13" w:line="360" w:lineRule="auto"/>
        <w:ind w:left="0" w:firstLine="567"/>
        <w:jc w:val="both"/>
      </w:pPr>
      <w:r w:rsidRPr="00336C8A">
        <w:t xml:space="preserve">planuoja ir organizuoja Metodinės grupės veiklą; </w:t>
      </w:r>
    </w:p>
    <w:p w:rsidR="00745AD5" w:rsidRPr="00336C8A" w:rsidRDefault="00745AD5" w:rsidP="00745AD5">
      <w:pPr>
        <w:numPr>
          <w:ilvl w:val="1"/>
          <w:numId w:val="40"/>
        </w:numPr>
        <w:spacing w:after="13" w:line="360" w:lineRule="auto"/>
        <w:ind w:left="0" w:firstLine="567"/>
        <w:jc w:val="both"/>
      </w:pPr>
      <w:r w:rsidRPr="00336C8A">
        <w:t xml:space="preserve">atsako už priemonių parinkimą ugdymo kokybei gerinti; </w:t>
      </w:r>
    </w:p>
    <w:p w:rsidR="00745AD5" w:rsidRPr="00336C8A" w:rsidRDefault="00745AD5" w:rsidP="00745AD5">
      <w:pPr>
        <w:numPr>
          <w:ilvl w:val="1"/>
          <w:numId w:val="40"/>
        </w:numPr>
        <w:spacing w:after="13" w:line="360" w:lineRule="auto"/>
        <w:ind w:left="0" w:firstLine="567"/>
        <w:jc w:val="both"/>
      </w:pPr>
      <w:r w:rsidRPr="00336C8A">
        <w:t xml:space="preserve">rūpinasi grupės narių kvalifikacijos tobulinimu, teikia rekomendacijas mokytojui dėl atestacijos; </w:t>
      </w:r>
    </w:p>
    <w:p w:rsidR="00745AD5" w:rsidRPr="00336C8A" w:rsidRDefault="00745AD5" w:rsidP="00745AD5">
      <w:pPr>
        <w:numPr>
          <w:ilvl w:val="1"/>
          <w:numId w:val="40"/>
        </w:numPr>
        <w:spacing w:after="13" w:line="360" w:lineRule="auto"/>
        <w:ind w:left="0" w:firstLine="567"/>
        <w:jc w:val="both"/>
      </w:pPr>
      <w:r w:rsidRPr="00336C8A">
        <w:t>pritaria mokytojų parengtoms pasirenkamųjų dalykų, dalykų modulių ir neformaliojo švietimo programoms, mokomųjų dalykų ilgalaikiams planams;</w:t>
      </w:r>
    </w:p>
    <w:p w:rsidR="00745AD5" w:rsidRPr="00336C8A" w:rsidRDefault="00745AD5" w:rsidP="00745AD5">
      <w:pPr>
        <w:widowControl w:val="0"/>
        <w:numPr>
          <w:ilvl w:val="1"/>
          <w:numId w:val="40"/>
        </w:numPr>
        <w:spacing w:line="360" w:lineRule="auto"/>
        <w:ind w:left="0" w:firstLine="567"/>
        <w:jc w:val="both"/>
      </w:pPr>
      <w:r w:rsidRPr="00336C8A">
        <w:t xml:space="preserve">dalyvauja ir teikia siūlymus rengiant </w:t>
      </w:r>
      <w:r w:rsidRPr="00336C8A">
        <w:rPr>
          <w:bCs/>
        </w:rPr>
        <w:t>Mokyklos</w:t>
      </w:r>
      <w:r w:rsidRPr="00336C8A">
        <w:t xml:space="preserve"> ugdymo planą;</w:t>
      </w:r>
    </w:p>
    <w:p w:rsidR="00745AD5" w:rsidRPr="00336C8A" w:rsidRDefault="00745AD5" w:rsidP="00745AD5">
      <w:pPr>
        <w:widowControl w:val="0"/>
        <w:numPr>
          <w:ilvl w:val="1"/>
          <w:numId w:val="40"/>
        </w:numPr>
        <w:tabs>
          <w:tab w:val="left" w:pos="1276"/>
        </w:tabs>
        <w:spacing w:line="360" w:lineRule="auto"/>
        <w:ind w:left="0" w:firstLine="567"/>
        <w:jc w:val="both"/>
      </w:pPr>
      <w:r w:rsidRPr="00336C8A">
        <w:t xml:space="preserve">atlieka išsamią </w:t>
      </w:r>
      <w:r w:rsidRPr="00336C8A">
        <w:rPr>
          <w:bCs/>
        </w:rPr>
        <w:t>Mokyklos</w:t>
      </w:r>
      <w:r w:rsidRPr="00336C8A">
        <w:t xml:space="preserve"> strateginio plano, metinio veiklos plano ir ugdymo plano įgyvendinimo analizę;</w:t>
      </w:r>
    </w:p>
    <w:p w:rsidR="00745AD5" w:rsidRPr="00336C8A" w:rsidRDefault="00745AD5" w:rsidP="00745AD5">
      <w:pPr>
        <w:widowControl w:val="0"/>
        <w:numPr>
          <w:ilvl w:val="1"/>
          <w:numId w:val="40"/>
        </w:numPr>
        <w:tabs>
          <w:tab w:val="left" w:pos="1276"/>
        </w:tabs>
        <w:spacing w:line="360" w:lineRule="auto"/>
        <w:ind w:left="0" w:firstLine="567"/>
        <w:jc w:val="both"/>
      </w:pPr>
      <w:r w:rsidRPr="00336C8A">
        <w:t>stebi ir analizuoja individualią mokinių pažangą ir pasiekimus;</w:t>
      </w:r>
    </w:p>
    <w:p w:rsidR="00745AD5" w:rsidRPr="00336C8A" w:rsidRDefault="00745AD5" w:rsidP="00745AD5">
      <w:pPr>
        <w:numPr>
          <w:ilvl w:val="1"/>
          <w:numId w:val="40"/>
        </w:numPr>
        <w:tabs>
          <w:tab w:val="left" w:pos="1276"/>
        </w:tabs>
        <w:spacing w:after="13" w:line="360" w:lineRule="auto"/>
        <w:ind w:left="0" w:firstLine="567"/>
        <w:jc w:val="both"/>
      </w:pPr>
      <w:r w:rsidRPr="00336C8A">
        <w:t>analizuoja pagrindinio ugdymo pasiekimų patikrinimo</w:t>
      </w:r>
      <w:r w:rsidR="00AA03FC">
        <w:t>,</w:t>
      </w:r>
      <w:r w:rsidRPr="00336C8A">
        <w:t xml:space="preserve"> NMPP rezultatus, teikia siūlymus jų gerinimui;</w:t>
      </w:r>
    </w:p>
    <w:p w:rsidR="00745AD5" w:rsidRPr="00336C8A" w:rsidRDefault="00745AD5" w:rsidP="00745AD5">
      <w:pPr>
        <w:numPr>
          <w:ilvl w:val="1"/>
          <w:numId w:val="40"/>
        </w:numPr>
        <w:tabs>
          <w:tab w:val="left" w:pos="1276"/>
        </w:tabs>
        <w:spacing w:after="13" w:line="360" w:lineRule="auto"/>
        <w:ind w:left="0" w:firstLine="567"/>
        <w:jc w:val="both"/>
      </w:pPr>
      <w:r w:rsidRPr="00336C8A">
        <w:t xml:space="preserve">inicijuoja renginių, konkursų, varžybų organizavimą; </w:t>
      </w:r>
    </w:p>
    <w:p w:rsidR="00745AD5" w:rsidRPr="00336C8A" w:rsidRDefault="00745AD5" w:rsidP="00745AD5">
      <w:pPr>
        <w:numPr>
          <w:ilvl w:val="1"/>
          <w:numId w:val="40"/>
        </w:numPr>
        <w:tabs>
          <w:tab w:val="left" w:pos="1276"/>
        </w:tabs>
        <w:spacing w:after="13" w:line="360" w:lineRule="auto"/>
        <w:ind w:left="0" w:firstLine="567"/>
        <w:jc w:val="both"/>
      </w:pPr>
      <w:r w:rsidRPr="00336C8A">
        <w:t xml:space="preserve">bendradarbiauja su </w:t>
      </w:r>
      <w:r w:rsidRPr="00336C8A">
        <w:rPr>
          <w:bCs/>
        </w:rPr>
        <w:t>Mokyklos</w:t>
      </w:r>
      <w:r w:rsidRPr="00336C8A">
        <w:t xml:space="preserve"> biblioteka užsakant vadovėlius, komplektuojant bibliotekos fondą, organizuojant mokinių ir mokytojų informacinių gebėjimų ugdymą, planuojant ir vykdant mokinių projektinę veiklą; </w:t>
      </w:r>
    </w:p>
    <w:p w:rsidR="00745AD5" w:rsidRPr="00336C8A" w:rsidRDefault="00745AD5" w:rsidP="00745AD5">
      <w:pPr>
        <w:widowControl w:val="0"/>
        <w:numPr>
          <w:ilvl w:val="1"/>
          <w:numId w:val="40"/>
        </w:numPr>
        <w:tabs>
          <w:tab w:val="left" w:pos="1276"/>
        </w:tabs>
        <w:spacing w:line="360" w:lineRule="auto"/>
        <w:ind w:left="0" w:firstLine="567"/>
        <w:jc w:val="both"/>
      </w:pPr>
      <w:r w:rsidRPr="00336C8A">
        <w:t xml:space="preserve">teikia siūlymus </w:t>
      </w:r>
      <w:r w:rsidRPr="00336C8A">
        <w:rPr>
          <w:bCs/>
        </w:rPr>
        <w:t>Mokyklos</w:t>
      </w:r>
      <w:r w:rsidRPr="00336C8A">
        <w:t xml:space="preserve"> direktoriui dėl mokytojų pamokų krūvių paskirstymo;</w:t>
      </w:r>
    </w:p>
    <w:p w:rsidR="00745AD5" w:rsidRPr="00336C8A" w:rsidRDefault="00745AD5" w:rsidP="00745AD5">
      <w:pPr>
        <w:widowControl w:val="0"/>
        <w:numPr>
          <w:ilvl w:val="1"/>
          <w:numId w:val="40"/>
        </w:numPr>
        <w:tabs>
          <w:tab w:val="left" w:pos="1276"/>
        </w:tabs>
        <w:spacing w:line="360" w:lineRule="auto"/>
        <w:ind w:left="0" w:firstLine="567"/>
        <w:jc w:val="both"/>
      </w:pPr>
      <w:r w:rsidRPr="00336C8A">
        <w:t xml:space="preserve">organizuoja mokytojų savo darbo įsivertinimą; </w:t>
      </w:r>
    </w:p>
    <w:p w:rsidR="00745AD5" w:rsidRPr="00336C8A" w:rsidRDefault="00745AD5" w:rsidP="00745AD5">
      <w:pPr>
        <w:widowControl w:val="0"/>
        <w:numPr>
          <w:ilvl w:val="1"/>
          <w:numId w:val="40"/>
        </w:numPr>
        <w:tabs>
          <w:tab w:val="left" w:pos="1276"/>
        </w:tabs>
        <w:spacing w:line="360" w:lineRule="auto"/>
        <w:ind w:left="0" w:firstLine="567"/>
        <w:jc w:val="both"/>
      </w:pPr>
      <w:r w:rsidRPr="00336C8A">
        <w:t xml:space="preserve">teikia siūlymus Metodinei tarybai, Mokytojų tarybai, </w:t>
      </w:r>
      <w:r w:rsidRPr="00336C8A">
        <w:rPr>
          <w:bCs/>
        </w:rPr>
        <w:t>Mokyklos</w:t>
      </w:r>
      <w:r w:rsidRPr="00336C8A">
        <w:t xml:space="preserve"> tarybai, direktoriui ugdymo proceso tobulinimo klausimais ir atsiskaito už atliktą darbą Metodinei tarybai; </w:t>
      </w:r>
    </w:p>
    <w:p w:rsidR="00745AD5" w:rsidRPr="00336C8A" w:rsidRDefault="00745AD5" w:rsidP="00745AD5">
      <w:pPr>
        <w:widowControl w:val="0"/>
        <w:numPr>
          <w:ilvl w:val="1"/>
          <w:numId w:val="40"/>
        </w:numPr>
        <w:tabs>
          <w:tab w:val="left" w:pos="1276"/>
        </w:tabs>
        <w:spacing w:line="360" w:lineRule="auto"/>
        <w:ind w:left="0" w:firstLine="567"/>
        <w:jc w:val="both"/>
      </w:pPr>
      <w:r w:rsidRPr="00336C8A">
        <w:t xml:space="preserve">vykdo skubius ir trumpalaikius </w:t>
      </w:r>
      <w:r w:rsidRPr="00336C8A">
        <w:rPr>
          <w:bCs/>
        </w:rPr>
        <w:t>Mokyklos</w:t>
      </w:r>
      <w:r w:rsidRPr="00336C8A">
        <w:t xml:space="preserve"> administracijos įpareigojimus, susijusius su ugdymo proceso organizavimu. </w:t>
      </w:r>
    </w:p>
    <w:p w:rsidR="00745AD5" w:rsidRPr="00336C8A" w:rsidRDefault="00745AD5" w:rsidP="00745AD5">
      <w:pPr>
        <w:tabs>
          <w:tab w:val="left" w:pos="1276"/>
        </w:tabs>
        <w:spacing w:after="13" w:line="360" w:lineRule="auto"/>
        <w:jc w:val="both"/>
      </w:pPr>
    </w:p>
    <w:p w:rsidR="00745AD5" w:rsidRPr="00294A47" w:rsidRDefault="00745AD5" w:rsidP="00745AD5">
      <w:pPr>
        <w:widowControl w:val="0"/>
        <w:ind w:right="358"/>
        <w:jc w:val="center"/>
        <w:outlineLvl w:val="0"/>
        <w:rPr>
          <w:b/>
          <w:color w:val="000000"/>
          <w:lang w:eastAsia="lt-LT"/>
        </w:rPr>
      </w:pPr>
      <w:r w:rsidRPr="00294A47">
        <w:rPr>
          <w:b/>
          <w:color w:val="000000"/>
          <w:lang w:eastAsia="lt-LT"/>
        </w:rPr>
        <w:t>V SKYRIUS</w:t>
      </w:r>
    </w:p>
    <w:p w:rsidR="00745AD5" w:rsidRPr="00294A47" w:rsidRDefault="00745AD5" w:rsidP="00745AD5">
      <w:pPr>
        <w:widowControl w:val="0"/>
        <w:ind w:right="358"/>
        <w:jc w:val="center"/>
        <w:outlineLvl w:val="0"/>
        <w:rPr>
          <w:b/>
          <w:color w:val="000000"/>
          <w:lang w:eastAsia="lt-LT"/>
        </w:rPr>
      </w:pPr>
      <w:r w:rsidRPr="00294A47">
        <w:rPr>
          <w:b/>
          <w:bCs/>
        </w:rPr>
        <w:t>MOKYKLOS</w:t>
      </w:r>
      <w:r w:rsidRPr="00294A47">
        <w:rPr>
          <w:b/>
          <w:color w:val="000000"/>
          <w:lang w:eastAsia="lt-LT"/>
        </w:rPr>
        <w:t xml:space="preserve"> SAVIVALDA</w:t>
      </w:r>
    </w:p>
    <w:p w:rsidR="00745AD5" w:rsidRPr="00294A47" w:rsidRDefault="00745AD5" w:rsidP="00745AD5">
      <w:pPr>
        <w:widowControl w:val="0"/>
        <w:spacing w:line="360" w:lineRule="auto"/>
        <w:rPr>
          <w:b/>
        </w:rPr>
      </w:pPr>
    </w:p>
    <w:p w:rsidR="00745AD5" w:rsidRPr="00336C8A" w:rsidRDefault="00745AD5" w:rsidP="00745AD5">
      <w:pPr>
        <w:widowControl w:val="0"/>
        <w:numPr>
          <w:ilvl w:val="0"/>
          <w:numId w:val="41"/>
        </w:numPr>
        <w:tabs>
          <w:tab w:val="left" w:pos="1134"/>
        </w:tabs>
        <w:spacing w:line="360" w:lineRule="auto"/>
        <w:ind w:left="0" w:firstLine="567"/>
        <w:jc w:val="both"/>
      </w:pPr>
      <w:r w:rsidRPr="00336C8A">
        <w:rPr>
          <w:bCs/>
        </w:rPr>
        <w:t>Mokyklos</w:t>
      </w:r>
      <w:r w:rsidRPr="00336C8A">
        <w:t xml:space="preserve"> savivalda grindžiama švietimo tikslais, </w:t>
      </w:r>
      <w:r w:rsidRPr="00336C8A">
        <w:rPr>
          <w:bCs/>
        </w:rPr>
        <w:t>Mokykloje</w:t>
      </w:r>
      <w:r w:rsidRPr="00336C8A">
        <w:t xml:space="preserve"> vykdomomis švietimo programomis ir </w:t>
      </w:r>
      <w:r w:rsidRPr="00336C8A">
        <w:rPr>
          <w:bCs/>
        </w:rPr>
        <w:t>Mokyklos</w:t>
      </w:r>
      <w:r w:rsidRPr="00336C8A">
        <w:t xml:space="preserve"> tradicijomis. </w:t>
      </w:r>
    </w:p>
    <w:p w:rsidR="00745AD5" w:rsidRPr="00336C8A" w:rsidRDefault="00745AD5" w:rsidP="00745AD5">
      <w:pPr>
        <w:widowControl w:val="0"/>
        <w:numPr>
          <w:ilvl w:val="0"/>
          <w:numId w:val="41"/>
        </w:numPr>
        <w:tabs>
          <w:tab w:val="left" w:pos="1134"/>
        </w:tabs>
        <w:spacing w:line="360" w:lineRule="auto"/>
        <w:ind w:left="0" w:firstLine="567"/>
        <w:jc w:val="both"/>
      </w:pPr>
      <w:r w:rsidRPr="00336C8A">
        <w:rPr>
          <w:bCs/>
        </w:rPr>
        <w:t>Mokyklos</w:t>
      </w:r>
      <w:r w:rsidRPr="00336C8A">
        <w:t xml:space="preserve"> veikia šios savivaldos institucijos: </w:t>
      </w:r>
      <w:r w:rsidRPr="00336C8A">
        <w:rPr>
          <w:bCs/>
        </w:rPr>
        <w:t>Mokyklos</w:t>
      </w:r>
      <w:r w:rsidRPr="00336C8A">
        <w:t xml:space="preserve"> taryba, Mokytojų taryba, Mokinių taryba, Klasių tėvų komitetas.</w:t>
      </w:r>
    </w:p>
    <w:p w:rsidR="00745AD5" w:rsidRPr="00336C8A" w:rsidRDefault="00745AD5" w:rsidP="00745AD5">
      <w:pPr>
        <w:numPr>
          <w:ilvl w:val="0"/>
          <w:numId w:val="41"/>
        </w:numPr>
        <w:tabs>
          <w:tab w:val="left" w:pos="1134"/>
        </w:tabs>
        <w:spacing w:after="13" w:line="360" w:lineRule="auto"/>
        <w:ind w:left="0" w:firstLine="567"/>
        <w:jc w:val="both"/>
      </w:pPr>
      <w:r w:rsidRPr="00336C8A">
        <w:rPr>
          <w:bCs/>
        </w:rPr>
        <w:t>Mokyklos</w:t>
      </w:r>
      <w:r w:rsidRPr="00336C8A">
        <w:t xml:space="preserve"> taryba (toliau – Taryba) yra aukščiausioji </w:t>
      </w:r>
      <w:r w:rsidRPr="00336C8A">
        <w:rPr>
          <w:bCs/>
        </w:rPr>
        <w:t>Mokyklos</w:t>
      </w:r>
      <w:r w:rsidRPr="00336C8A">
        <w:t xml:space="preserve"> savivaldos institucija, atstovaujanti mokiniams, mokytojams, tėvams (globėjams, rūpintojams) ir vietos bendruomenei, telkianti mokinių, mokytojų, tėvų (globėjų, rūpintojų), kitų </w:t>
      </w:r>
      <w:r w:rsidRPr="00336C8A">
        <w:rPr>
          <w:bCs/>
        </w:rPr>
        <w:t>Mokyklos</w:t>
      </w:r>
      <w:r w:rsidRPr="00336C8A">
        <w:t xml:space="preserve"> bendruomenės narių atstovus bei </w:t>
      </w:r>
      <w:r w:rsidRPr="00336C8A">
        <w:rPr>
          <w:bCs/>
        </w:rPr>
        <w:t>Mokyklos</w:t>
      </w:r>
      <w:r w:rsidRPr="00336C8A">
        <w:t xml:space="preserve"> rėmėjus svarbiausiems </w:t>
      </w:r>
      <w:r w:rsidRPr="00336C8A">
        <w:rPr>
          <w:bCs/>
        </w:rPr>
        <w:t>Mokyklos</w:t>
      </w:r>
      <w:r w:rsidRPr="00336C8A">
        <w:t xml:space="preserve"> veiklos sričių klausimams aptarti, kolegialiai nagrinėti ir spręsti:</w:t>
      </w:r>
    </w:p>
    <w:p w:rsidR="00745AD5" w:rsidRPr="00336C8A" w:rsidRDefault="00745AD5" w:rsidP="00745AD5">
      <w:pPr>
        <w:widowControl w:val="0"/>
        <w:numPr>
          <w:ilvl w:val="1"/>
          <w:numId w:val="41"/>
        </w:numPr>
        <w:tabs>
          <w:tab w:val="left" w:pos="1276"/>
        </w:tabs>
        <w:spacing w:line="360" w:lineRule="auto"/>
        <w:ind w:left="0" w:firstLine="567"/>
        <w:jc w:val="both"/>
      </w:pPr>
      <w:r w:rsidRPr="00336C8A">
        <w:t xml:space="preserve">Taryba sudaroma </w:t>
      </w:r>
      <w:r w:rsidRPr="00336C8A">
        <w:rPr>
          <w:bCs/>
        </w:rPr>
        <w:t>Mokyklos</w:t>
      </w:r>
      <w:r w:rsidRPr="00336C8A">
        <w:t xml:space="preserve"> nuostatuose patvirtinta rinkimų procedūra, laikantis demokratinių rinkimų principų – procedūros aiškumo ir skaidrumo, visuotinumo, konkurencijos, periodiškumo – trejų metų kadencijai, kurios metu gali būti pakeičiami mokinių atstovai, kurie baigė </w:t>
      </w:r>
      <w:r w:rsidRPr="00336C8A">
        <w:rPr>
          <w:bCs/>
        </w:rPr>
        <w:t>Mokyklą</w:t>
      </w:r>
      <w:r w:rsidRPr="00336C8A">
        <w:t xml:space="preserve">, ar tėvai, kurių vaikai nebesimoko </w:t>
      </w:r>
      <w:r w:rsidRPr="00336C8A">
        <w:rPr>
          <w:bCs/>
        </w:rPr>
        <w:t>Mokykloje</w:t>
      </w:r>
      <w:r w:rsidRPr="00336C8A">
        <w:t xml:space="preserve">. Tarybos nariu gali būti asmuo, turintis žinių ir gebėjimų, padedančių siekti </w:t>
      </w:r>
      <w:bookmarkStart w:id="8" w:name="_Hlk125458511"/>
      <w:r w:rsidRPr="00336C8A">
        <w:rPr>
          <w:bCs/>
        </w:rPr>
        <w:t>Mokyklos</w:t>
      </w:r>
      <w:bookmarkEnd w:id="8"/>
      <w:r w:rsidRPr="00336C8A">
        <w:t xml:space="preserve"> strateginių tikslų ir įgyvendinti švietimo įstaigos misiją.</w:t>
      </w:r>
    </w:p>
    <w:p w:rsidR="00745AD5" w:rsidRPr="00336C8A" w:rsidRDefault="00745AD5" w:rsidP="00745AD5">
      <w:pPr>
        <w:numPr>
          <w:ilvl w:val="1"/>
          <w:numId w:val="41"/>
        </w:numPr>
        <w:tabs>
          <w:tab w:val="left" w:pos="1276"/>
        </w:tabs>
        <w:spacing w:after="13" w:line="360" w:lineRule="auto"/>
        <w:ind w:left="0" w:firstLine="567"/>
        <w:jc w:val="both"/>
      </w:pPr>
      <w:r w:rsidRPr="00336C8A">
        <w:t xml:space="preserve">Taryboje mokiniai, tėvai (globėjai, rūpintojai) ir mokytojai atstovauja lygiomis dalimis. Tarybos sudėtyje </w:t>
      </w:r>
      <w:r w:rsidRPr="00336C8A">
        <w:rPr>
          <w:bCs/>
        </w:rPr>
        <w:t>8</w:t>
      </w:r>
      <w:r w:rsidRPr="00336C8A">
        <w:t xml:space="preserve"> asmen</w:t>
      </w:r>
      <w:r w:rsidRPr="00336C8A">
        <w:rPr>
          <w:bCs/>
        </w:rPr>
        <w:t>ys</w:t>
      </w:r>
      <w:r w:rsidRPr="00336C8A">
        <w:t xml:space="preserve"> (</w:t>
      </w:r>
      <w:r w:rsidRPr="00336C8A">
        <w:rPr>
          <w:bCs/>
        </w:rPr>
        <w:t>2</w:t>
      </w:r>
      <w:r w:rsidRPr="00336C8A">
        <w:t xml:space="preserve"> mokiniai, </w:t>
      </w:r>
      <w:r w:rsidRPr="00336C8A">
        <w:rPr>
          <w:bCs/>
        </w:rPr>
        <w:t>2</w:t>
      </w:r>
      <w:r w:rsidRPr="00336C8A">
        <w:t xml:space="preserve"> mokytojai, </w:t>
      </w:r>
      <w:r w:rsidRPr="00336C8A">
        <w:rPr>
          <w:bCs/>
        </w:rPr>
        <w:t>2</w:t>
      </w:r>
      <w:r w:rsidRPr="00336C8A">
        <w:t xml:space="preserve"> tėvai (globėjai, rūpintojai), </w:t>
      </w:r>
      <w:r w:rsidRPr="00336C8A">
        <w:rPr>
          <w:bCs/>
        </w:rPr>
        <w:t>2</w:t>
      </w:r>
      <w:r w:rsidRPr="00336C8A">
        <w:t xml:space="preserve"> vietos bendruomenės atstovai). </w:t>
      </w:r>
      <w:r w:rsidRPr="00336C8A">
        <w:rPr>
          <w:bCs/>
        </w:rPr>
        <w:t>Mokyklos</w:t>
      </w:r>
      <w:r w:rsidRPr="00336C8A">
        <w:t xml:space="preserve"> tarybos nuostatus, suderinęs su Taryba, tvirtina </w:t>
      </w:r>
      <w:r w:rsidRPr="00336C8A">
        <w:rPr>
          <w:bCs/>
        </w:rPr>
        <w:t>Mokyklos</w:t>
      </w:r>
      <w:r w:rsidRPr="00336C8A">
        <w:t xml:space="preserve"> direktorius; </w:t>
      </w:r>
    </w:p>
    <w:p w:rsidR="00745AD5" w:rsidRPr="00336C8A" w:rsidRDefault="00745AD5" w:rsidP="00745AD5">
      <w:pPr>
        <w:numPr>
          <w:ilvl w:val="1"/>
          <w:numId w:val="41"/>
        </w:numPr>
        <w:tabs>
          <w:tab w:val="left" w:pos="1276"/>
        </w:tabs>
        <w:spacing w:after="13" w:line="360" w:lineRule="auto"/>
        <w:ind w:left="0" w:firstLine="567"/>
        <w:jc w:val="both"/>
      </w:pPr>
      <w:r w:rsidRPr="00336C8A">
        <w:rPr>
          <w:bCs/>
        </w:rPr>
        <w:t>m</w:t>
      </w:r>
      <w:r w:rsidR="00F93A6B">
        <w:rPr>
          <w:bCs/>
        </w:rPr>
        <w:t>okinius į Mokyklos tarybą iš 5–</w:t>
      </w:r>
      <w:r w:rsidRPr="00336C8A">
        <w:t>10</w:t>
      </w:r>
      <w:r w:rsidRPr="00336C8A">
        <w:rPr>
          <w:bCs/>
        </w:rPr>
        <w:t xml:space="preserve"> klasių renka mokinių susirinkimas iš klasių deleguotų mokinių, mokinių susirinkime dalyvaujant 2/3 visų 5–</w:t>
      </w:r>
      <w:r w:rsidRPr="00336C8A">
        <w:t>10</w:t>
      </w:r>
      <w:r w:rsidRPr="00336C8A">
        <w:rPr>
          <w:bCs/>
        </w:rPr>
        <w:t xml:space="preserve"> klasių mokinių, balsų dauguma, slaptu balsavimu. Kiekviena klasė klasės susirinkime, kuriame dalyvauja daugiau kaip 2/3, klasės mokinių, balsų dauguma, slaptu balsavimu išrenka po 2 mokinius; </w:t>
      </w:r>
    </w:p>
    <w:p w:rsidR="00745AD5" w:rsidRPr="00336C8A" w:rsidRDefault="00745AD5" w:rsidP="00745AD5">
      <w:pPr>
        <w:widowControl w:val="0"/>
        <w:numPr>
          <w:ilvl w:val="1"/>
          <w:numId w:val="41"/>
        </w:numPr>
        <w:tabs>
          <w:tab w:val="left" w:pos="1276"/>
        </w:tabs>
        <w:spacing w:line="360" w:lineRule="auto"/>
        <w:ind w:left="0" w:firstLine="567"/>
        <w:jc w:val="both"/>
      </w:pPr>
      <w:r w:rsidRPr="00336C8A">
        <w:t>mokytojai į Tarybą renkami Mokytojų tarybos posėdyje atviru</w:t>
      </w:r>
      <w:r w:rsidRPr="00336C8A">
        <w:rPr>
          <w:color w:val="FF0000"/>
        </w:rPr>
        <w:t xml:space="preserve"> </w:t>
      </w:r>
      <w:r w:rsidRPr="00336C8A">
        <w:t xml:space="preserve">balsavimu, balsų dauguma, kai posėdyje dalyvauja ne mažiau kaip 2/3 visų mokytojų; </w:t>
      </w:r>
    </w:p>
    <w:p w:rsidR="00745AD5" w:rsidRPr="00336C8A" w:rsidRDefault="00745AD5" w:rsidP="00745AD5">
      <w:pPr>
        <w:widowControl w:val="0"/>
        <w:numPr>
          <w:ilvl w:val="1"/>
          <w:numId w:val="41"/>
        </w:numPr>
        <w:tabs>
          <w:tab w:val="left" w:pos="1276"/>
        </w:tabs>
        <w:spacing w:line="360" w:lineRule="auto"/>
        <w:ind w:left="0" w:firstLine="567"/>
        <w:jc w:val="both"/>
      </w:pPr>
      <w:r w:rsidRPr="00336C8A">
        <w:t xml:space="preserve">tėvus (globėjus, rūpintojus), nedirbančius </w:t>
      </w:r>
      <w:r w:rsidRPr="00336C8A">
        <w:rPr>
          <w:bCs/>
        </w:rPr>
        <w:t>mokykloje</w:t>
      </w:r>
      <w:r w:rsidRPr="00336C8A">
        <w:t xml:space="preserve">, išrenka klasių tėvų komitetų pirmininkų susirinkimas iš klasių deleguotų tėvų, (tėvai išrenkami klasės susirinkime po 2 iš kiekvienos klasės atviru balsavimu, balsų dauguma, kai susirinkime dalyvauja ne mažiau kaip pusė klasės mokinių tėvų − mokinį atstovauja vienas iš tėvų), kai susirinkime dalyvauja ne mažiau kaip 2/3 klasių tėvų komitetų pirmininkų balsų dauguma, slaptu balsavimu; </w:t>
      </w:r>
    </w:p>
    <w:p w:rsidR="00745AD5" w:rsidRPr="00336C8A" w:rsidRDefault="00745AD5" w:rsidP="00745AD5">
      <w:pPr>
        <w:numPr>
          <w:ilvl w:val="1"/>
          <w:numId w:val="41"/>
        </w:numPr>
        <w:tabs>
          <w:tab w:val="left" w:pos="1276"/>
        </w:tabs>
        <w:spacing w:after="13" w:line="360" w:lineRule="auto"/>
        <w:ind w:left="0" w:firstLine="567"/>
        <w:jc w:val="both"/>
      </w:pPr>
      <w:r w:rsidRPr="00336C8A">
        <w:t>vietos bendruomenės atstovus deleguoja seniūnaičių sueiga, bendruomenės atstovai už praėjusius metus atsiskaito seniūnaičių sueigai;</w:t>
      </w:r>
    </w:p>
    <w:p w:rsidR="00745AD5" w:rsidRPr="00336C8A" w:rsidRDefault="00745AD5" w:rsidP="00745AD5">
      <w:pPr>
        <w:numPr>
          <w:ilvl w:val="1"/>
          <w:numId w:val="41"/>
        </w:numPr>
        <w:tabs>
          <w:tab w:val="left" w:pos="1276"/>
        </w:tabs>
        <w:spacing w:after="13" w:line="360" w:lineRule="auto"/>
        <w:ind w:left="0" w:firstLine="567"/>
        <w:jc w:val="both"/>
      </w:pPr>
      <w:r w:rsidRPr="00336C8A">
        <w:t xml:space="preserve">Tarybos pirmininką atviru balsavimu, balsų dauguma pirmajame posėdyje renka </w:t>
      </w:r>
      <w:r w:rsidRPr="00336C8A">
        <w:rPr>
          <w:bCs/>
        </w:rPr>
        <w:t>Mokyklos</w:t>
      </w:r>
      <w:r w:rsidRPr="00336C8A">
        <w:t xml:space="preserve"> tarybos nariai. Posėdyje turi dalyvauti ne mažiau kaip 2/3 narių</w:t>
      </w:r>
      <w:r w:rsidR="00F93A6B">
        <w:t>;</w:t>
      </w:r>
      <w:r w:rsidRPr="00336C8A">
        <w:t xml:space="preserve"> </w:t>
      </w:r>
    </w:p>
    <w:p w:rsidR="00745AD5" w:rsidRPr="00336C8A" w:rsidRDefault="00745AD5" w:rsidP="00745AD5">
      <w:pPr>
        <w:widowControl w:val="0"/>
        <w:numPr>
          <w:ilvl w:val="1"/>
          <w:numId w:val="41"/>
        </w:numPr>
        <w:tabs>
          <w:tab w:val="left" w:pos="1276"/>
        </w:tabs>
        <w:spacing w:line="360" w:lineRule="auto"/>
        <w:ind w:left="0" w:firstLine="567"/>
        <w:jc w:val="both"/>
      </w:pPr>
      <w:r w:rsidRPr="00336C8A">
        <w:t xml:space="preserve">pavaduotojas ir sekretorius išrenkami pirmame Tarybos posėdyje atviru balsavimu, balsų dauguma. Pirmą Tarybos posėdį šaukia </w:t>
      </w:r>
      <w:r w:rsidRPr="00336C8A">
        <w:rPr>
          <w:bCs/>
        </w:rPr>
        <w:t>Mokyklos</w:t>
      </w:r>
      <w:r w:rsidRPr="00336C8A">
        <w:t xml:space="preserve"> direktorius, kitus – </w:t>
      </w:r>
      <w:r w:rsidRPr="00336C8A">
        <w:rPr>
          <w:bCs/>
        </w:rPr>
        <w:t>Mokyklos</w:t>
      </w:r>
      <w:r w:rsidRPr="00336C8A">
        <w:t xml:space="preserve"> tarybos pirmininkas. Posėdis teisėtas, jei jame dalyvauja ne mažiau kaip 2/3 visų jos narių. Posėdžiai vyksta ne rečiau kaip 3 kartus per metus, prireikus, gali būti sušauktas neeilinis Tarybos posėdis; </w:t>
      </w:r>
    </w:p>
    <w:p w:rsidR="00745AD5" w:rsidRPr="00336C8A" w:rsidRDefault="00745AD5" w:rsidP="00745AD5">
      <w:pPr>
        <w:numPr>
          <w:ilvl w:val="1"/>
          <w:numId w:val="41"/>
        </w:numPr>
        <w:tabs>
          <w:tab w:val="left" w:pos="1276"/>
        </w:tabs>
        <w:spacing w:after="13" w:line="360" w:lineRule="auto"/>
        <w:ind w:left="0" w:firstLine="567"/>
        <w:jc w:val="both"/>
      </w:pPr>
      <w:r w:rsidRPr="00336C8A">
        <w:t xml:space="preserve">nutarimai priimami dalyvaujančių balsų dauguma. Tarybos nutarimus, kurie prieštarauja </w:t>
      </w:r>
      <w:r w:rsidRPr="00336C8A">
        <w:rPr>
          <w:bCs/>
        </w:rPr>
        <w:t>Mokyklos</w:t>
      </w:r>
      <w:r w:rsidRPr="00336C8A">
        <w:t xml:space="preserve"> veiklą reglamentuojantiems dokumentams, </w:t>
      </w:r>
      <w:r w:rsidRPr="00336C8A">
        <w:rPr>
          <w:bCs/>
        </w:rPr>
        <w:t>Mokyklos</w:t>
      </w:r>
      <w:r w:rsidRPr="00336C8A">
        <w:t xml:space="preserve"> direktorius prašo svarstyti iš naujo; </w:t>
      </w:r>
    </w:p>
    <w:p w:rsidR="00745AD5" w:rsidRPr="00336C8A" w:rsidRDefault="00745AD5" w:rsidP="00745AD5">
      <w:pPr>
        <w:numPr>
          <w:ilvl w:val="1"/>
          <w:numId w:val="41"/>
        </w:numPr>
        <w:tabs>
          <w:tab w:val="left" w:pos="1134"/>
          <w:tab w:val="left" w:pos="1276"/>
        </w:tabs>
        <w:spacing w:after="13" w:line="360" w:lineRule="auto"/>
        <w:ind w:left="0" w:firstLine="567"/>
        <w:jc w:val="both"/>
      </w:pPr>
      <w:r w:rsidRPr="00336C8A">
        <w:rPr>
          <w:bCs/>
        </w:rPr>
        <w:t>Mokyklos</w:t>
      </w:r>
      <w:r w:rsidRPr="00336C8A">
        <w:t xml:space="preserve"> direktorius, negali būti Tarybos nariu, bet turi teisę dalyvauti Tarybos posėdžiuose be teisės balsuoti;</w:t>
      </w:r>
    </w:p>
    <w:p w:rsidR="00745AD5" w:rsidRPr="00336C8A" w:rsidRDefault="00745AD5" w:rsidP="00745AD5">
      <w:pPr>
        <w:widowControl w:val="0"/>
        <w:numPr>
          <w:ilvl w:val="1"/>
          <w:numId w:val="41"/>
        </w:numPr>
        <w:tabs>
          <w:tab w:val="left" w:pos="1276"/>
        </w:tabs>
        <w:spacing w:line="360" w:lineRule="auto"/>
        <w:ind w:left="0" w:firstLine="567"/>
        <w:jc w:val="both"/>
      </w:pPr>
      <w:r w:rsidRPr="00336C8A">
        <w:t>Tarybos nariu negali būti valstybės politikai, politinio (asmeninio) pasitikėjimo valstybės tarnautojai;</w:t>
      </w:r>
    </w:p>
    <w:p w:rsidR="00745AD5" w:rsidRPr="00336C8A" w:rsidRDefault="00745AD5" w:rsidP="00745AD5">
      <w:pPr>
        <w:widowControl w:val="0"/>
        <w:numPr>
          <w:ilvl w:val="1"/>
          <w:numId w:val="41"/>
        </w:numPr>
        <w:tabs>
          <w:tab w:val="left" w:pos="1276"/>
        </w:tabs>
        <w:spacing w:line="360" w:lineRule="auto"/>
        <w:ind w:left="0" w:firstLine="567"/>
        <w:jc w:val="both"/>
        <w:rPr>
          <w:color w:val="000000"/>
          <w:lang w:eastAsia="lt-LT"/>
        </w:rPr>
      </w:pPr>
      <w:r w:rsidRPr="00336C8A">
        <w:rPr>
          <w:bCs/>
        </w:rPr>
        <w:t>Mokyklos</w:t>
      </w:r>
      <w:r w:rsidRPr="00336C8A">
        <w:rPr>
          <w:color w:val="000000"/>
          <w:lang w:eastAsia="lt-LT"/>
        </w:rPr>
        <w:t xml:space="preserve"> tarybos narį gali atšaukti jį išrinkusi institucija (į atšaukto nario vietą išrenkamas naujas). Taryba renkama trejų metų kadencijai. Tarybos nario kadencijų skaičius neribojamas. Kadencijos eigoje nelikus vieno ar kelių tarybos narių (mokytojo, mokinio, ugdytinio tėvų (globėjų, rūpintojų) ar bendruomenės atstovo į jų vietą renkami nauji nariai vadovaujantis šiuose nuostatuose numatyta rinkimų į Tarybą procedūra.</w:t>
      </w:r>
    </w:p>
    <w:p w:rsidR="00745AD5" w:rsidRPr="00336C8A" w:rsidRDefault="00745AD5" w:rsidP="00745AD5">
      <w:pPr>
        <w:numPr>
          <w:ilvl w:val="0"/>
          <w:numId w:val="41"/>
        </w:numPr>
        <w:tabs>
          <w:tab w:val="left" w:pos="1134"/>
        </w:tabs>
        <w:spacing w:after="13" w:line="360" w:lineRule="auto"/>
        <w:ind w:hanging="1"/>
        <w:contextualSpacing/>
        <w:jc w:val="both"/>
        <w:rPr>
          <w:color w:val="000000"/>
          <w:lang w:eastAsia="lt-LT"/>
        </w:rPr>
      </w:pPr>
      <w:r w:rsidRPr="00336C8A">
        <w:rPr>
          <w:bCs/>
        </w:rPr>
        <w:t>Mokyklos</w:t>
      </w:r>
      <w:r w:rsidRPr="00336C8A">
        <w:rPr>
          <w:color w:val="000000"/>
          <w:lang w:eastAsia="lt-LT"/>
        </w:rPr>
        <w:t xml:space="preserve"> tarybos funkcijos: </w:t>
      </w:r>
    </w:p>
    <w:p w:rsidR="00745AD5" w:rsidRPr="00336C8A" w:rsidRDefault="00745AD5" w:rsidP="00745AD5">
      <w:pPr>
        <w:numPr>
          <w:ilvl w:val="1"/>
          <w:numId w:val="41"/>
        </w:numPr>
        <w:tabs>
          <w:tab w:val="left" w:pos="1276"/>
        </w:tabs>
        <w:spacing w:after="13" w:line="360" w:lineRule="auto"/>
        <w:ind w:left="0" w:firstLine="567"/>
        <w:contextualSpacing/>
        <w:jc w:val="both"/>
        <w:rPr>
          <w:color w:val="000000"/>
          <w:lang w:eastAsia="lt-LT"/>
        </w:rPr>
      </w:pPr>
      <w:r w:rsidRPr="00336C8A">
        <w:rPr>
          <w:color w:val="000000"/>
        </w:rPr>
        <w:t xml:space="preserve">nustato </w:t>
      </w:r>
      <w:r w:rsidRPr="00336C8A">
        <w:rPr>
          <w:bCs/>
        </w:rPr>
        <w:t>mokyklos</w:t>
      </w:r>
      <w:r w:rsidRPr="00336C8A">
        <w:rPr>
          <w:color w:val="000000"/>
        </w:rPr>
        <w:t xml:space="preserve"> veiklos perspektyvas, pagrindines veiklos kryptis, ugdymo ir mokymo organizavimo tvarką;</w:t>
      </w:r>
    </w:p>
    <w:p w:rsidR="00745AD5" w:rsidRPr="00336C8A" w:rsidRDefault="00745AD5" w:rsidP="00745AD5">
      <w:pPr>
        <w:numPr>
          <w:ilvl w:val="1"/>
          <w:numId w:val="41"/>
        </w:numPr>
        <w:tabs>
          <w:tab w:val="left" w:pos="1276"/>
        </w:tabs>
        <w:spacing w:after="13" w:line="360" w:lineRule="auto"/>
        <w:ind w:left="0" w:firstLine="567"/>
        <w:contextualSpacing/>
        <w:jc w:val="both"/>
        <w:rPr>
          <w:color w:val="000000"/>
          <w:lang w:eastAsia="lt-LT"/>
        </w:rPr>
      </w:pPr>
      <w:r w:rsidRPr="00336C8A">
        <w:rPr>
          <w:color w:val="000000"/>
        </w:rPr>
        <w:t xml:space="preserve">pritaria </w:t>
      </w:r>
      <w:r w:rsidRPr="00336C8A">
        <w:rPr>
          <w:bCs/>
        </w:rPr>
        <w:t>mokyklos</w:t>
      </w:r>
      <w:r w:rsidRPr="00336C8A">
        <w:rPr>
          <w:color w:val="000000"/>
        </w:rPr>
        <w:t xml:space="preserve"> metiniam veiklos planui, strateginiam planui, </w:t>
      </w:r>
      <w:r w:rsidRPr="00336C8A">
        <w:rPr>
          <w:bCs/>
        </w:rPr>
        <w:t>mokyklos</w:t>
      </w:r>
      <w:r w:rsidRPr="00336C8A">
        <w:rPr>
          <w:color w:val="000000"/>
        </w:rPr>
        <w:t xml:space="preserve"> darbo tvarkos taisyklėms, ugdymo planui;</w:t>
      </w:r>
    </w:p>
    <w:p w:rsidR="00745AD5" w:rsidRPr="00336C8A" w:rsidRDefault="00745AD5" w:rsidP="00745AD5">
      <w:pPr>
        <w:widowControl w:val="0"/>
        <w:numPr>
          <w:ilvl w:val="1"/>
          <w:numId w:val="41"/>
        </w:numPr>
        <w:tabs>
          <w:tab w:val="left" w:pos="1276"/>
        </w:tabs>
        <w:spacing w:line="360" w:lineRule="auto"/>
        <w:ind w:left="0" w:firstLine="567"/>
        <w:jc w:val="both"/>
        <w:rPr>
          <w:color w:val="000000"/>
          <w:lang w:eastAsia="lt-LT"/>
        </w:rPr>
      </w:pPr>
      <w:r w:rsidRPr="00336C8A">
        <w:rPr>
          <w:color w:val="000000"/>
        </w:rPr>
        <w:t xml:space="preserve">inicijuoja </w:t>
      </w:r>
      <w:r w:rsidRPr="00336C8A">
        <w:rPr>
          <w:bCs/>
        </w:rPr>
        <w:t>mokyklos</w:t>
      </w:r>
      <w:r w:rsidRPr="00336C8A">
        <w:rPr>
          <w:color w:val="000000"/>
        </w:rPr>
        <w:t xml:space="preserve"> bendruomenės ir visuomenės bendradarbiavimą, telkia </w:t>
      </w:r>
      <w:r w:rsidRPr="00336C8A">
        <w:rPr>
          <w:bCs/>
        </w:rPr>
        <w:t>mokyklos</w:t>
      </w:r>
      <w:r w:rsidRPr="00336C8A">
        <w:rPr>
          <w:color w:val="000000"/>
        </w:rPr>
        <w:t xml:space="preserve"> bendruomenę </w:t>
      </w:r>
      <w:r w:rsidRPr="00336C8A">
        <w:rPr>
          <w:bCs/>
        </w:rPr>
        <w:t>mokyklos</w:t>
      </w:r>
      <w:r w:rsidRPr="00336C8A">
        <w:rPr>
          <w:color w:val="000000"/>
        </w:rPr>
        <w:t xml:space="preserve"> uždaviniams spręsti, ugdo ir plėtoja </w:t>
      </w:r>
      <w:r w:rsidRPr="00336C8A">
        <w:rPr>
          <w:bCs/>
        </w:rPr>
        <w:t>mokyklos</w:t>
      </w:r>
      <w:r w:rsidRPr="00336C8A">
        <w:rPr>
          <w:color w:val="000000"/>
        </w:rPr>
        <w:t xml:space="preserve"> kultūrą;</w:t>
      </w:r>
    </w:p>
    <w:p w:rsidR="00745AD5" w:rsidRPr="00336C8A" w:rsidRDefault="00745AD5" w:rsidP="00745AD5">
      <w:pPr>
        <w:widowControl w:val="0"/>
        <w:numPr>
          <w:ilvl w:val="1"/>
          <w:numId w:val="41"/>
        </w:numPr>
        <w:tabs>
          <w:tab w:val="left" w:pos="1276"/>
        </w:tabs>
        <w:spacing w:line="360" w:lineRule="auto"/>
        <w:ind w:left="0" w:firstLine="567"/>
        <w:jc w:val="both"/>
        <w:rPr>
          <w:color w:val="000000"/>
          <w:lang w:eastAsia="lt-LT"/>
        </w:rPr>
      </w:pPr>
      <w:r w:rsidRPr="00336C8A">
        <w:rPr>
          <w:color w:val="000000"/>
        </w:rPr>
        <w:t>skiria tėvų (globėjų, rūpintojų) atstovus į Mokytojų atestacijos komisiją;</w:t>
      </w:r>
    </w:p>
    <w:p w:rsidR="00745AD5" w:rsidRPr="00336C8A" w:rsidRDefault="00745AD5" w:rsidP="00745AD5">
      <w:pPr>
        <w:widowControl w:val="0"/>
        <w:numPr>
          <w:ilvl w:val="1"/>
          <w:numId w:val="41"/>
        </w:numPr>
        <w:tabs>
          <w:tab w:val="left" w:pos="1276"/>
        </w:tabs>
        <w:spacing w:line="360" w:lineRule="auto"/>
        <w:ind w:left="0" w:firstLine="567"/>
        <w:contextualSpacing/>
        <w:jc w:val="both"/>
        <w:rPr>
          <w:color w:val="000000"/>
          <w:lang w:eastAsia="lt-LT"/>
        </w:rPr>
      </w:pPr>
      <w:r w:rsidRPr="00336C8A">
        <w:rPr>
          <w:color w:val="000000"/>
        </w:rPr>
        <w:t xml:space="preserve">teikia pasiūlymus dėl </w:t>
      </w:r>
      <w:r w:rsidRPr="00336C8A">
        <w:rPr>
          <w:bCs/>
        </w:rPr>
        <w:t>mokyklos</w:t>
      </w:r>
      <w:r w:rsidRPr="00336C8A">
        <w:rPr>
          <w:color w:val="000000"/>
        </w:rPr>
        <w:t xml:space="preserve"> darbo tobulinimo, saugių darbo, mokinių ugdymo ir globos sąlygų sudarymo, talkina formuojant </w:t>
      </w:r>
      <w:r w:rsidRPr="00336C8A">
        <w:rPr>
          <w:bCs/>
        </w:rPr>
        <w:t>mokyklos</w:t>
      </w:r>
      <w:r w:rsidRPr="00336C8A">
        <w:rPr>
          <w:color w:val="000000"/>
        </w:rPr>
        <w:t xml:space="preserve"> materialinius ir intelektinius išteklius;</w:t>
      </w:r>
    </w:p>
    <w:p w:rsidR="00745AD5" w:rsidRPr="00336C8A" w:rsidRDefault="00745AD5" w:rsidP="00745AD5">
      <w:pPr>
        <w:widowControl w:val="0"/>
        <w:numPr>
          <w:ilvl w:val="1"/>
          <w:numId w:val="41"/>
        </w:numPr>
        <w:tabs>
          <w:tab w:val="left" w:pos="1276"/>
        </w:tabs>
        <w:spacing w:line="360" w:lineRule="auto"/>
        <w:ind w:left="0" w:firstLine="567"/>
        <w:jc w:val="both"/>
        <w:rPr>
          <w:color w:val="000000"/>
          <w:lang w:eastAsia="lt-LT"/>
        </w:rPr>
      </w:pPr>
      <w:r w:rsidRPr="00336C8A">
        <w:rPr>
          <w:color w:val="000000"/>
        </w:rPr>
        <w:t xml:space="preserve">pritaria </w:t>
      </w:r>
      <w:r w:rsidRPr="00336C8A">
        <w:rPr>
          <w:bCs/>
        </w:rPr>
        <w:t>mokyklos</w:t>
      </w:r>
      <w:r w:rsidRPr="00336C8A">
        <w:rPr>
          <w:color w:val="000000"/>
        </w:rPr>
        <w:t xml:space="preserve"> pajamų ir išlaidų sąmatai, analizuoja ūkinę, finansinę veiklą;</w:t>
      </w:r>
    </w:p>
    <w:p w:rsidR="00745AD5" w:rsidRPr="00336C8A" w:rsidRDefault="00745AD5" w:rsidP="00745AD5">
      <w:pPr>
        <w:widowControl w:val="0"/>
        <w:numPr>
          <w:ilvl w:val="1"/>
          <w:numId w:val="41"/>
        </w:numPr>
        <w:tabs>
          <w:tab w:val="left" w:pos="1276"/>
        </w:tabs>
        <w:spacing w:line="360" w:lineRule="auto"/>
        <w:ind w:left="0" w:firstLine="567"/>
        <w:jc w:val="both"/>
        <w:rPr>
          <w:color w:val="000000"/>
          <w:lang w:eastAsia="lt-LT"/>
        </w:rPr>
      </w:pPr>
      <w:r w:rsidRPr="00336C8A">
        <w:rPr>
          <w:color w:val="000000"/>
        </w:rPr>
        <w:t xml:space="preserve">svarsto nebiudžetinių lėšų kaupimo </w:t>
      </w:r>
      <w:r w:rsidRPr="00336C8A">
        <w:rPr>
          <w:bCs/>
        </w:rPr>
        <w:t>mokyklos</w:t>
      </w:r>
      <w:r w:rsidRPr="00336C8A">
        <w:rPr>
          <w:color w:val="000000"/>
        </w:rPr>
        <w:t xml:space="preserve"> sąskaitoje galimybes, teikia pasiūlymus dėl jų paskirstymo ir panaudojimo;</w:t>
      </w:r>
    </w:p>
    <w:p w:rsidR="00745AD5" w:rsidRPr="00336C8A" w:rsidRDefault="00745AD5" w:rsidP="00745AD5">
      <w:pPr>
        <w:numPr>
          <w:ilvl w:val="1"/>
          <w:numId w:val="41"/>
        </w:numPr>
        <w:tabs>
          <w:tab w:val="left" w:pos="1276"/>
        </w:tabs>
        <w:spacing w:after="13" w:line="360" w:lineRule="auto"/>
        <w:ind w:left="0" w:firstLine="567"/>
        <w:contextualSpacing/>
        <w:jc w:val="both"/>
        <w:rPr>
          <w:color w:val="000000"/>
          <w:lang w:eastAsia="lt-LT"/>
        </w:rPr>
      </w:pPr>
      <w:r w:rsidRPr="00336C8A">
        <w:rPr>
          <w:color w:val="000000"/>
        </w:rPr>
        <w:t xml:space="preserve">nagrinėja ir vertina </w:t>
      </w:r>
      <w:r w:rsidRPr="00336C8A">
        <w:rPr>
          <w:bCs/>
        </w:rPr>
        <w:t>mokyklos</w:t>
      </w:r>
      <w:r w:rsidRPr="00336C8A">
        <w:rPr>
          <w:color w:val="000000"/>
        </w:rPr>
        <w:t xml:space="preserve"> psichologinio mikroklimato, demokratinių santykių formavimąsi, inicijuoja </w:t>
      </w:r>
      <w:r w:rsidRPr="00336C8A">
        <w:rPr>
          <w:bCs/>
        </w:rPr>
        <w:t>mokyklos</w:t>
      </w:r>
      <w:r w:rsidRPr="00336C8A">
        <w:rPr>
          <w:color w:val="000000"/>
        </w:rPr>
        <w:t xml:space="preserve">, šeimos, visuomenės bendradarbiavimą, analizuoja bendradarbiavimo galimybes ir patirtį, inicijuoja naujas jo formas, teikia pasiūlymus </w:t>
      </w:r>
      <w:r w:rsidRPr="00336C8A">
        <w:rPr>
          <w:bCs/>
        </w:rPr>
        <w:t>mokyklos</w:t>
      </w:r>
      <w:r w:rsidRPr="00336C8A">
        <w:rPr>
          <w:color w:val="000000"/>
        </w:rPr>
        <w:t xml:space="preserve"> vadovybei;</w:t>
      </w:r>
    </w:p>
    <w:p w:rsidR="00745AD5" w:rsidRPr="00336C8A" w:rsidRDefault="00745AD5" w:rsidP="00745AD5">
      <w:pPr>
        <w:widowControl w:val="0"/>
        <w:numPr>
          <w:ilvl w:val="1"/>
          <w:numId w:val="41"/>
        </w:numPr>
        <w:tabs>
          <w:tab w:val="left" w:pos="1276"/>
        </w:tabs>
        <w:spacing w:line="360" w:lineRule="auto"/>
        <w:ind w:left="0" w:firstLine="567"/>
        <w:jc w:val="both"/>
        <w:rPr>
          <w:color w:val="000000"/>
          <w:lang w:eastAsia="lt-LT"/>
        </w:rPr>
      </w:pPr>
      <w:r w:rsidRPr="00336C8A">
        <w:rPr>
          <w:color w:val="000000"/>
        </w:rPr>
        <w:t xml:space="preserve">sprendžia kitus klausimus, kurie nepriskiriami kitų </w:t>
      </w:r>
      <w:r w:rsidRPr="00336C8A">
        <w:rPr>
          <w:bCs/>
        </w:rPr>
        <w:t>mokyklos</w:t>
      </w:r>
      <w:r w:rsidRPr="00336C8A">
        <w:rPr>
          <w:color w:val="000000"/>
        </w:rPr>
        <w:t xml:space="preserve"> savivaldos institucijų ar administracijos kompetencijai;</w:t>
      </w:r>
    </w:p>
    <w:p w:rsidR="00745AD5" w:rsidRPr="00336C8A" w:rsidRDefault="00745AD5" w:rsidP="00745AD5">
      <w:pPr>
        <w:widowControl w:val="0"/>
        <w:numPr>
          <w:ilvl w:val="1"/>
          <w:numId w:val="41"/>
        </w:numPr>
        <w:tabs>
          <w:tab w:val="left" w:pos="1276"/>
        </w:tabs>
        <w:spacing w:line="360" w:lineRule="auto"/>
        <w:ind w:left="0" w:firstLine="567"/>
        <w:jc w:val="both"/>
        <w:rPr>
          <w:color w:val="000000"/>
          <w:lang w:eastAsia="lt-LT"/>
        </w:rPr>
      </w:pPr>
      <w:r w:rsidRPr="00336C8A">
        <w:rPr>
          <w:color w:val="000000"/>
          <w:lang w:eastAsia="lt-LT"/>
        </w:rPr>
        <w:t xml:space="preserve">kiekvienais metais vertina </w:t>
      </w:r>
      <w:r w:rsidRPr="00336C8A">
        <w:rPr>
          <w:bCs/>
        </w:rPr>
        <w:t>Mokyklos</w:t>
      </w:r>
      <w:r w:rsidRPr="00336C8A">
        <w:rPr>
          <w:color w:val="000000"/>
          <w:lang w:eastAsia="lt-LT"/>
        </w:rPr>
        <w:t xml:space="preserve"> direktoriaus metų veiklos ataskaitą ir teikia savo sprendimą dėl ataskaitos Anykščių rajono savivaldybės tarybai;</w:t>
      </w:r>
    </w:p>
    <w:p w:rsidR="00745AD5" w:rsidRPr="00336C8A" w:rsidRDefault="00745AD5" w:rsidP="00745AD5">
      <w:pPr>
        <w:numPr>
          <w:ilvl w:val="1"/>
          <w:numId w:val="41"/>
        </w:numPr>
        <w:tabs>
          <w:tab w:val="left" w:pos="1276"/>
        </w:tabs>
        <w:spacing w:after="13" w:line="360" w:lineRule="auto"/>
        <w:ind w:left="0" w:firstLine="566"/>
        <w:contextualSpacing/>
        <w:jc w:val="both"/>
        <w:rPr>
          <w:color w:val="000000"/>
          <w:lang w:eastAsia="lt-LT"/>
        </w:rPr>
      </w:pPr>
      <w:r w:rsidRPr="00336C8A">
        <w:rPr>
          <w:color w:val="000000"/>
          <w:lang w:eastAsia="lt-LT"/>
        </w:rPr>
        <w:t xml:space="preserve">pasirenka </w:t>
      </w:r>
      <w:r w:rsidRPr="00336C8A">
        <w:rPr>
          <w:bCs/>
        </w:rPr>
        <w:t>Mokyklos</w:t>
      </w:r>
      <w:r w:rsidRPr="00336C8A">
        <w:rPr>
          <w:color w:val="000000"/>
          <w:lang w:eastAsia="lt-LT"/>
        </w:rPr>
        <w:t xml:space="preserve"> veiklos įsivertinimo sritis, atlikimo metodiką, analizuoja įsivertinimo rezultatus ir priima sprendimus dėl veiklos tobulinimo;</w:t>
      </w:r>
    </w:p>
    <w:p w:rsidR="00745AD5" w:rsidRPr="00336C8A" w:rsidRDefault="00745AD5" w:rsidP="00745AD5">
      <w:pPr>
        <w:widowControl w:val="0"/>
        <w:numPr>
          <w:ilvl w:val="0"/>
          <w:numId w:val="41"/>
        </w:numPr>
        <w:tabs>
          <w:tab w:val="left" w:pos="1134"/>
        </w:tabs>
        <w:autoSpaceDE w:val="0"/>
        <w:autoSpaceDN w:val="0"/>
        <w:adjustRightInd w:val="0"/>
        <w:spacing w:line="360" w:lineRule="auto"/>
        <w:ind w:left="0" w:firstLine="567"/>
        <w:jc w:val="both"/>
        <w:rPr>
          <w:color w:val="000000"/>
        </w:rPr>
      </w:pPr>
      <w:r w:rsidRPr="00336C8A">
        <w:rPr>
          <w:bCs/>
        </w:rPr>
        <w:t>Mokyklos</w:t>
      </w:r>
      <w:r w:rsidRPr="00336C8A">
        <w:rPr>
          <w:color w:val="000000"/>
        </w:rPr>
        <w:t xml:space="preserve"> tarybos nariai privalo dalyvauti </w:t>
      </w:r>
      <w:r w:rsidRPr="00336C8A">
        <w:rPr>
          <w:bCs/>
        </w:rPr>
        <w:t>Mokyklos</w:t>
      </w:r>
      <w:r w:rsidRPr="00336C8A">
        <w:rPr>
          <w:color w:val="000000"/>
        </w:rPr>
        <w:t xml:space="preserve"> tarybos posėdžiuose.</w:t>
      </w:r>
    </w:p>
    <w:p w:rsidR="00745AD5" w:rsidRPr="00336C8A" w:rsidRDefault="00745AD5" w:rsidP="00745AD5">
      <w:pPr>
        <w:widowControl w:val="0"/>
        <w:numPr>
          <w:ilvl w:val="0"/>
          <w:numId w:val="41"/>
        </w:numPr>
        <w:tabs>
          <w:tab w:val="left" w:pos="1134"/>
        </w:tabs>
        <w:autoSpaceDE w:val="0"/>
        <w:autoSpaceDN w:val="0"/>
        <w:adjustRightInd w:val="0"/>
        <w:spacing w:line="360" w:lineRule="auto"/>
        <w:ind w:left="0" w:firstLine="567"/>
        <w:jc w:val="both"/>
        <w:rPr>
          <w:color w:val="000000"/>
        </w:rPr>
      </w:pPr>
      <w:r w:rsidRPr="00336C8A">
        <w:rPr>
          <w:color w:val="000000"/>
        </w:rPr>
        <w:t xml:space="preserve">Į </w:t>
      </w:r>
      <w:r w:rsidRPr="00336C8A">
        <w:rPr>
          <w:bCs/>
        </w:rPr>
        <w:t>Mokyklos</w:t>
      </w:r>
      <w:r w:rsidRPr="00336C8A">
        <w:rPr>
          <w:color w:val="000000"/>
        </w:rPr>
        <w:t xml:space="preserve"> tarybos posėdžius gali būti kviečiami kitų </w:t>
      </w:r>
      <w:r w:rsidRPr="00336C8A">
        <w:rPr>
          <w:bCs/>
        </w:rPr>
        <w:t>Mokyklos</w:t>
      </w:r>
      <w:r w:rsidRPr="00336C8A">
        <w:rPr>
          <w:color w:val="000000"/>
        </w:rPr>
        <w:t xml:space="preserve"> savivaldos institucijų atstovai, administracija, mokytojai, ugdytinių tėvai (globėjai, rūpintojai) ir kiti su </w:t>
      </w:r>
      <w:r w:rsidRPr="00336C8A">
        <w:rPr>
          <w:bCs/>
        </w:rPr>
        <w:t>Mokyklos</w:t>
      </w:r>
      <w:r w:rsidRPr="00336C8A">
        <w:rPr>
          <w:color w:val="000000"/>
        </w:rPr>
        <w:t xml:space="preserve"> veikla susiję asmenys.</w:t>
      </w:r>
    </w:p>
    <w:p w:rsidR="00745AD5" w:rsidRPr="00336C8A" w:rsidRDefault="00745AD5" w:rsidP="00745AD5">
      <w:pPr>
        <w:widowControl w:val="0"/>
        <w:numPr>
          <w:ilvl w:val="0"/>
          <w:numId w:val="41"/>
        </w:numPr>
        <w:tabs>
          <w:tab w:val="left" w:pos="1134"/>
        </w:tabs>
        <w:autoSpaceDE w:val="0"/>
        <w:autoSpaceDN w:val="0"/>
        <w:adjustRightInd w:val="0"/>
        <w:spacing w:line="360" w:lineRule="auto"/>
        <w:ind w:left="0" w:firstLine="567"/>
        <w:jc w:val="both"/>
        <w:rPr>
          <w:color w:val="000000"/>
        </w:rPr>
      </w:pPr>
      <w:r w:rsidRPr="00336C8A">
        <w:rPr>
          <w:bCs/>
        </w:rPr>
        <w:t>Mokyklos</w:t>
      </w:r>
      <w:r w:rsidRPr="00336C8A">
        <w:rPr>
          <w:color w:val="000000"/>
        </w:rPr>
        <w:t xml:space="preserve"> tarybos nariai turi teisę gauti visą informaciją apie </w:t>
      </w:r>
      <w:r w:rsidRPr="00336C8A">
        <w:rPr>
          <w:bCs/>
        </w:rPr>
        <w:t>Mokyklos</w:t>
      </w:r>
      <w:r w:rsidRPr="00336C8A">
        <w:rPr>
          <w:color w:val="000000"/>
        </w:rPr>
        <w:t xml:space="preserve"> veiklą.</w:t>
      </w:r>
    </w:p>
    <w:p w:rsidR="00745AD5" w:rsidRPr="00336C8A" w:rsidRDefault="00745AD5" w:rsidP="00745AD5">
      <w:pPr>
        <w:widowControl w:val="0"/>
        <w:numPr>
          <w:ilvl w:val="0"/>
          <w:numId w:val="41"/>
        </w:numPr>
        <w:tabs>
          <w:tab w:val="left" w:pos="1134"/>
        </w:tabs>
        <w:autoSpaceDE w:val="0"/>
        <w:autoSpaceDN w:val="0"/>
        <w:adjustRightInd w:val="0"/>
        <w:spacing w:line="360" w:lineRule="auto"/>
        <w:ind w:left="0" w:firstLine="567"/>
        <w:contextualSpacing/>
        <w:jc w:val="both"/>
        <w:rPr>
          <w:color w:val="000000"/>
        </w:rPr>
      </w:pPr>
      <w:r w:rsidRPr="00336C8A">
        <w:rPr>
          <w:bCs/>
        </w:rPr>
        <w:t>Mokyklos</w:t>
      </w:r>
      <w:r w:rsidRPr="00336C8A">
        <w:rPr>
          <w:color w:val="000000"/>
        </w:rPr>
        <w:t xml:space="preserve"> taryba gali sustabdyti kitų </w:t>
      </w:r>
      <w:r w:rsidRPr="00336C8A">
        <w:rPr>
          <w:bCs/>
        </w:rPr>
        <w:t>Mokyklos</w:t>
      </w:r>
      <w:r w:rsidRPr="00336C8A">
        <w:rPr>
          <w:color w:val="000000"/>
        </w:rPr>
        <w:t xml:space="preserve"> savivaldos institucijų sprendimų įgyvendinimą, kol jų teisingumą ir teisėtumą ištirs kompetentingos institucijos.</w:t>
      </w:r>
    </w:p>
    <w:p w:rsidR="00745AD5" w:rsidRPr="00336C8A" w:rsidRDefault="00745AD5" w:rsidP="00745AD5">
      <w:pPr>
        <w:numPr>
          <w:ilvl w:val="0"/>
          <w:numId w:val="41"/>
        </w:numPr>
        <w:tabs>
          <w:tab w:val="left" w:pos="1134"/>
        </w:tabs>
        <w:autoSpaceDE w:val="0"/>
        <w:autoSpaceDN w:val="0"/>
        <w:adjustRightInd w:val="0"/>
        <w:spacing w:after="13" w:line="360" w:lineRule="auto"/>
        <w:ind w:left="0" w:firstLine="567"/>
        <w:contextualSpacing/>
        <w:jc w:val="both"/>
        <w:rPr>
          <w:color w:val="000000"/>
        </w:rPr>
      </w:pPr>
      <w:r w:rsidRPr="00336C8A">
        <w:rPr>
          <w:bCs/>
        </w:rPr>
        <w:t>Mokyklos</w:t>
      </w:r>
      <w:r w:rsidRPr="00336C8A">
        <w:rPr>
          <w:color w:val="000000"/>
        </w:rPr>
        <w:t xml:space="preserve"> taryba už savo veiklą atsiskaito kartą per metus </w:t>
      </w:r>
      <w:r w:rsidRPr="00336C8A">
        <w:rPr>
          <w:bCs/>
        </w:rPr>
        <w:t>Mokyklos</w:t>
      </w:r>
      <w:r w:rsidRPr="00336C8A">
        <w:rPr>
          <w:color w:val="000000"/>
        </w:rPr>
        <w:t xml:space="preserve"> bendruomenei.</w:t>
      </w:r>
    </w:p>
    <w:p w:rsidR="00745AD5" w:rsidRPr="00336C8A" w:rsidRDefault="00745AD5" w:rsidP="00745AD5">
      <w:pPr>
        <w:numPr>
          <w:ilvl w:val="0"/>
          <w:numId w:val="41"/>
        </w:numPr>
        <w:tabs>
          <w:tab w:val="left" w:pos="1134"/>
        </w:tabs>
        <w:autoSpaceDE w:val="0"/>
        <w:autoSpaceDN w:val="0"/>
        <w:adjustRightInd w:val="0"/>
        <w:spacing w:after="13" w:line="360" w:lineRule="auto"/>
        <w:ind w:left="0" w:firstLine="567"/>
        <w:contextualSpacing/>
        <w:jc w:val="both"/>
        <w:rPr>
          <w:color w:val="000000"/>
        </w:rPr>
      </w:pPr>
      <w:r w:rsidRPr="00336C8A">
        <w:rPr>
          <w:bCs/>
        </w:rPr>
        <w:t>Mokyklos</w:t>
      </w:r>
      <w:r w:rsidRPr="00336C8A">
        <w:rPr>
          <w:color w:val="000000"/>
        </w:rPr>
        <w:t xml:space="preserve"> tarybos atsiskaitymo formas ir būdus nustato </w:t>
      </w:r>
      <w:r w:rsidRPr="00336C8A">
        <w:rPr>
          <w:bCs/>
        </w:rPr>
        <w:t>Mokyklos</w:t>
      </w:r>
      <w:r w:rsidRPr="00336C8A">
        <w:rPr>
          <w:color w:val="000000"/>
        </w:rPr>
        <w:t xml:space="preserve"> taryba.</w:t>
      </w:r>
    </w:p>
    <w:p w:rsidR="00745AD5" w:rsidRPr="00336C8A" w:rsidRDefault="00745AD5" w:rsidP="00745AD5">
      <w:pPr>
        <w:numPr>
          <w:ilvl w:val="0"/>
          <w:numId w:val="41"/>
        </w:numPr>
        <w:tabs>
          <w:tab w:val="left" w:pos="1134"/>
        </w:tabs>
        <w:spacing w:after="13" w:line="360" w:lineRule="auto"/>
        <w:ind w:left="0" w:firstLine="567"/>
        <w:jc w:val="both"/>
      </w:pPr>
      <w:r w:rsidRPr="00336C8A">
        <w:t xml:space="preserve">Mokytojų taryba – nuolat veikianti mokytojų savivaldos institucija atstovaujanti mokytojus (ugdantys mokinius pagal formaliojo ir neformaliojo švietimo programas) sprendžiant mokytojų profesinius ir bendruosius mokinių ugdymo klausimus. Mokytojų tarybos nariu negali būti </w:t>
      </w:r>
      <w:r w:rsidRPr="00336C8A">
        <w:rPr>
          <w:bCs/>
        </w:rPr>
        <w:t>Mokyklos</w:t>
      </w:r>
      <w:r w:rsidRPr="00336C8A">
        <w:t xml:space="preserve"> Direktorius. </w:t>
      </w:r>
    </w:p>
    <w:p w:rsidR="00745AD5" w:rsidRPr="00336C8A" w:rsidRDefault="00745AD5" w:rsidP="00745AD5">
      <w:pPr>
        <w:widowControl w:val="0"/>
        <w:numPr>
          <w:ilvl w:val="0"/>
          <w:numId w:val="41"/>
        </w:numPr>
        <w:tabs>
          <w:tab w:val="left" w:pos="1134"/>
        </w:tabs>
        <w:spacing w:line="360" w:lineRule="auto"/>
        <w:ind w:left="0" w:firstLine="567"/>
        <w:jc w:val="both"/>
      </w:pPr>
      <w:r w:rsidRPr="00336C8A">
        <w:t xml:space="preserve">Mokytojų tarybą sudaro devyni Direktoriaus inicijuotame visuotiniame mokytojų susirinkime išrinkti atstovai. Visuotinis susirinkimas teisėtas jeigu jame dalyvauja ne mažiau kaip 2/3 mokytojų. Atstovai į Mokytojų tarybą renkami atviru balsavimu, balsų dauguma, trejų metų kadencijai. Atstovas į Mokytojų tarybą gali būti renkamas ne daugiau kaip dviem kadencijoms iš eilės. Mokytojų tarybos pirmasis posėdis šaukiamas Direktoriaus iniciatyva. Pirmojo posėdžio metu atviru balsavimu, balsų dauguma renkamas Mokytojų tarybos pirmininkas (toliau Pirmininkas), kuris vadovauja Mokytojų tarybai. Mokytojų tarybos sekretorių renka Mokytojų tarybos nariai atviru balsavimu balsų dauguma pirmame posėdyje. </w:t>
      </w:r>
    </w:p>
    <w:p w:rsidR="00745AD5" w:rsidRPr="00336C8A" w:rsidRDefault="00745AD5" w:rsidP="00745AD5">
      <w:pPr>
        <w:widowControl w:val="0"/>
        <w:numPr>
          <w:ilvl w:val="0"/>
          <w:numId w:val="41"/>
        </w:numPr>
        <w:tabs>
          <w:tab w:val="left" w:pos="1134"/>
        </w:tabs>
        <w:spacing w:line="360" w:lineRule="auto"/>
        <w:ind w:left="0" w:firstLine="567"/>
        <w:jc w:val="both"/>
      </w:pPr>
      <w:r w:rsidRPr="00336C8A">
        <w:t xml:space="preserve">Kiti Mokytojų tarybos posėdžiai šaukiami Pirmininko iniciatyva ne rečiau kaip tris kartus per mokslo metus. Posėdis yra teisėtas, jei jame dalyvauja ne mažiau kaip 2/3 Mokytojų tarybos narių. Nutarimai priimami atviru balsavimu balsų dauguma. Jeigu balsai pasiskirsto po lygiai, lemia Pirmininko balsas. Posėdžiai protokoluojami. Į posėdžius gali būti kviečiami kitų Mokyklos savivaldos institucijų atstovai, Direktorius. </w:t>
      </w:r>
      <w:r w:rsidRPr="00336C8A">
        <w:rPr>
          <w:spacing w:val="-4"/>
        </w:rPr>
        <w:t>Mokytojų tarybos dokumentus pagal dokumentacijos planą ir dokumentų valdymo taisykles tvarko Mokytojų tarybos sekretorius renkamas trejiems metams. Mokytojų tarybos nario įgaliojimams nutrūkus pirma laiko naujo nario rinkimai organizuojami šių Nuostatų 45 punkte nustatyta tvarka.</w:t>
      </w:r>
    </w:p>
    <w:p w:rsidR="00745AD5" w:rsidRPr="00336C8A" w:rsidRDefault="00745AD5" w:rsidP="00745AD5">
      <w:pPr>
        <w:numPr>
          <w:ilvl w:val="0"/>
          <w:numId w:val="41"/>
        </w:numPr>
        <w:tabs>
          <w:tab w:val="left" w:pos="1134"/>
        </w:tabs>
        <w:spacing w:after="13" w:line="360" w:lineRule="auto"/>
        <w:ind w:left="0" w:firstLine="567"/>
        <w:jc w:val="both"/>
      </w:pPr>
      <w:r w:rsidRPr="00336C8A">
        <w:t>Mokytojų taryba:</w:t>
      </w:r>
    </w:p>
    <w:p w:rsidR="00745AD5" w:rsidRPr="00336C8A" w:rsidRDefault="00745AD5" w:rsidP="00745AD5">
      <w:pPr>
        <w:numPr>
          <w:ilvl w:val="1"/>
          <w:numId w:val="41"/>
        </w:numPr>
        <w:tabs>
          <w:tab w:val="left" w:pos="1276"/>
        </w:tabs>
        <w:spacing w:after="13" w:line="360" w:lineRule="auto"/>
        <w:ind w:left="0" w:firstLine="567"/>
        <w:contextualSpacing/>
        <w:jc w:val="both"/>
        <w:rPr>
          <w:color w:val="000000"/>
          <w:lang w:eastAsia="lt-LT"/>
        </w:rPr>
      </w:pPr>
      <w:r w:rsidRPr="00336C8A">
        <w:rPr>
          <w:color w:val="000000"/>
          <w:lang w:eastAsia="lt-LT"/>
        </w:rPr>
        <w:t xml:space="preserve">atviru balsavimu renka mokytojus į </w:t>
      </w:r>
      <w:r w:rsidRPr="00336C8A">
        <w:rPr>
          <w:bCs/>
        </w:rPr>
        <w:t>Mokyklos</w:t>
      </w:r>
      <w:r w:rsidRPr="00336C8A">
        <w:rPr>
          <w:color w:val="000000"/>
          <w:lang w:eastAsia="lt-LT"/>
        </w:rPr>
        <w:t xml:space="preserve"> tarybą, į </w:t>
      </w:r>
      <w:r w:rsidRPr="00336C8A">
        <w:rPr>
          <w:bCs/>
        </w:rPr>
        <w:t>Mokyklos</w:t>
      </w:r>
      <w:r w:rsidRPr="00336C8A">
        <w:rPr>
          <w:color w:val="000000"/>
          <w:lang w:eastAsia="lt-LT"/>
        </w:rPr>
        <w:t xml:space="preserve"> mokytojų atestacijos komisiją; </w:t>
      </w:r>
    </w:p>
    <w:p w:rsidR="00745AD5" w:rsidRPr="00336C8A" w:rsidRDefault="00745AD5" w:rsidP="00745AD5">
      <w:pPr>
        <w:numPr>
          <w:ilvl w:val="1"/>
          <w:numId w:val="41"/>
        </w:numPr>
        <w:tabs>
          <w:tab w:val="left" w:pos="1276"/>
        </w:tabs>
        <w:spacing w:after="13" w:line="360" w:lineRule="auto"/>
        <w:ind w:left="0" w:firstLine="567"/>
        <w:contextualSpacing/>
        <w:jc w:val="both"/>
        <w:rPr>
          <w:color w:val="000000"/>
          <w:lang w:eastAsia="lt-LT"/>
        </w:rPr>
      </w:pPr>
      <w:r w:rsidRPr="00336C8A">
        <w:rPr>
          <w:color w:val="000000"/>
          <w:lang w:eastAsia="lt-LT"/>
        </w:rPr>
        <w:t xml:space="preserve">inicijuoja </w:t>
      </w:r>
      <w:r w:rsidRPr="00336C8A">
        <w:rPr>
          <w:bCs/>
        </w:rPr>
        <w:t>Mokyklos</w:t>
      </w:r>
      <w:r w:rsidRPr="00336C8A">
        <w:rPr>
          <w:color w:val="000000"/>
          <w:lang w:eastAsia="lt-LT"/>
        </w:rPr>
        <w:t xml:space="preserve"> kaitos procesus; </w:t>
      </w:r>
    </w:p>
    <w:p w:rsidR="00745AD5" w:rsidRPr="00336C8A" w:rsidRDefault="00745AD5" w:rsidP="00745AD5">
      <w:pPr>
        <w:numPr>
          <w:ilvl w:val="1"/>
          <w:numId w:val="41"/>
        </w:numPr>
        <w:tabs>
          <w:tab w:val="left" w:pos="1276"/>
        </w:tabs>
        <w:spacing w:after="13" w:line="360" w:lineRule="auto"/>
        <w:ind w:left="0" w:firstLine="567"/>
        <w:contextualSpacing/>
        <w:jc w:val="both"/>
        <w:rPr>
          <w:color w:val="000000"/>
          <w:lang w:eastAsia="lt-LT"/>
        </w:rPr>
      </w:pPr>
      <w:r w:rsidRPr="00336C8A">
        <w:rPr>
          <w:color w:val="000000"/>
          <w:lang w:eastAsia="lt-LT"/>
        </w:rPr>
        <w:t xml:space="preserve">dalyvauja planuojant </w:t>
      </w:r>
      <w:bookmarkStart w:id="9" w:name="_Hlk125462167"/>
      <w:r w:rsidRPr="00336C8A">
        <w:rPr>
          <w:bCs/>
        </w:rPr>
        <w:t>Mokyklos</w:t>
      </w:r>
      <w:bookmarkEnd w:id="9"/>
      <w:r w:rsidRPr="00336C8A">
        <w:rPr>
          <w:color w:val="000000"/>
          <w:lang w:eastAsia="lt-LT"/>
        </w:rPr>
        <w:t xml:space="preserve"> veiklą; </w:t>
      </w:r>
    </w:p>
    <w:p w:rsidR="00745AD5" w:rsidRPr="00336C8A" w:rsidRDefault="00745AD5" w:rsidP="00745AD5">
      <w:pPr>
        <w:numPr>
          <w:ilvl w:val="1"/>
          <w:numId w:val="41"/>
        </w:numPr>
        <w:tabs>
          <w:tab w:val="left" w:pos="1276"/>
        </w:tabs>
        <w:spacing w:after="13" w:line="360" w:lineRule="auto"/>
        <w:ind w:left="0" w:firstLine="567"/>
        <w:contextualSpacing/>
        <w:jc w:val="both"/>
        <w:rPr>
          <w:color w:val="000000"/>
          <w:lang w:eastAsia="lt-LT"/>
        </w:rPr>
      </w:pPr>
      <w:r w:rsidRPr="00336C8A">
        <w:rPr>
          <w:color w:val="000000"/>
          <w:lang w:eastAsia="lt-LT"/>
        </w:rPr>
        <w:t xml:space="preserve">formuoja ir teikia siūlymus dėl </w:t>
      </w:r>
      <w:r w:rsidRPr="00336C8A">
        <w:rPr>
          <w:bCs/>
        </w:rPr>
        <w:t>Mokyklos</w:t>
      </w:r>
      <w:r w:rsidRPr="00336C8A">
        <w:rPr>
          <w:color w:val="000000"/>
          <w:lang w:eastAsia="lt-LT"/>
        </w:rPr>
        <w:t xml:space="preserve"> veiklos tikslų; </w:t>
      </w:r>
    </w:p>
    <w:p w:rsidR="00745AD5" w:rsidRPr="00336C8A" w:rsidRDefault="00745AD5" w:rsidP="00745AD5">
      <w:pPr>
        <w:numPr>
          <w:ilvl w:val="1"/>
          <w:numId w:val="41"/>
        </w:numPr>
        <w:tabs>
          <w:tab w:val="left" w:pos="1276"/>
        </w:tabs>
        <w:spacing w:after="13" w:line="360" w:lineRule="auto"/>
        <w:ind w:left="0" w:firstLine="567"/>
        <w:contextualSpacing/>
        <w:jc w:val="both"/>
        <w:rPr>
          <w:color w:val="000000"/>
          <w:lang w:eastAsia="lt-LT"/>
        </w:rPr>
      </w:pPr>
      <w:r w:rsidRPr="00336C8A">
        <w:rPr>
          <w:color w:val="000000"/>
          <w:lang w:eastAsia="lt-LT"/>
        </w:rPr>
        <w:t>svarsto ugdymo programų įgyvendinimą, ugdymo ir mokymo(</w:t>
      </w:r>
      <w:proofErr w:type="spellStart"/>
      <w:r w:rsidRPr="00336C8A">
        <w:rPr>
          <w:color w:val="000000"/>
          <w:lang w:eastAsia="lt-LT"/>
        </w:rPr>
        <w:t>si</w:t>
      </w:r>
      <w:proofErr w:type="spellEnd"/>
      <w:r w:rsidRPr="00336C8A">
        <w:rPr>
          <w:color w:val="000000"/>
          <w:lang w:eastAsia="lt-LT"/>
        </w:rPr>
        <w:t xml:space="preserve">) rezultatus; </w:t>
      </w:r>
    </w:p>
    <w:p w:rsidR="00745AD5" w:rsidRPr="00336C8A" w:rsidRDefault="00745AD5" w:rsidP="00745AD5">
      <w:pPr>
        <w:numPr>
          <w:ilvl w:val="1"/>
          <w:numId w:val="41"/>
        </w:numPr>
        <w:tabs>
          <w:tab w:val="left" w:pos="1276"/>
        </w:tabs>
        <w:spacing w:after="13" w:line="360" w:lineRule="auto"/>
        <w:ind w:left="0" w:firstLine="567"/>
        <w:contextualSpacing/>
        <w:jc w:val="both"/>
        <w:rPr>
          <w:color w:val="000000"/>
          <w:lang w:eastAsia="lt-LT"/>
        </w:rPr>
      </w:pPr>
      <w:r w:rsidRPr="00336C8A">
        <w:rPr>
          <w:color w:val="000000"/>
          <w:lang w:eastAsia="lt-LT"/>
        </w:rPr>
        <w:t xml:space="preserve">analizuoja skirtingų gebėjimų mokinių ugdymo organizavimo principus, jų ugdymo ir mokymo programas, metodus; </w:t>
      </w:r>
    </w:p>
    <w:p w:rsidR="00745AD5" w:rsidRPr="00336C8A" w:rsidRDefault="00745AD5" w:rsidP="00745AD5">
      <w:pPr>
        <w:numPr>
          <w:ilvl w:val="1"/>
          <w:numId w:val="41"/>
        </w:numPr>
        <w:tabs>
          <w:tab w:val="left" w:pos="1276"/>
        </w:tabs>
        <w:spacing w:after="13" w:line="360" w:lineRule="auto"/>
        <w:ind w:left="0" w:firstLine="567"/>
        <w:contextualSpacing/>
        <w:jc w:val="both"/>
        <w:rPr>
          <w:color w:val="000000"/>
          <w:lang w:eastAsia="lt-LT"/>
        </w:rPr>
      </w:pPr>
      <w:r w:rsidRPr="00336C8A">
        <w:rPr>
          <w:color w:val="000000"/>
          <w:lang w:eastAsia="lt-LT"/>
        </w:rPr>
        <w:t xml:space="preserve">analizuoja mokinių krūvius; </w:t>
      </w:r>
    </w:p>
    <w:p w:rsidR="00745AD5" w:rsidRPr="00336C8A" w:rsidRDefault="00745AD5" w:rsidP="00745AD5">
      <w:pPr>
        <w:numPr>
          <w:ilvl w:val="1"/>
          <w:numId w:val="41"/>
        </w:numPr>
        <w:tabs>
          <w:tab w:val="left" w:pos="1276"/>
        </w:tabs>
        <w:spacing w:after="13" w:line="360" w:lineRule="auto"/>
        <w:ind w:left="0" w:firstLine="567"/>
        <w:contextualSpacing/>
        <w:jc w:val="both"/>
        <w:rPr>
          <w:color w:val="000000"/>
          <w:lang w:eastAsia="lt-LT"/>
        </w:rPr>
      </w:pPr>
      <w:r w:rsidRPr="00336C8A">
        <w:rPr>
          <w:color w:val="000000"/>
          <w:lang w:eastAsia="lt-LT"/>
        </w:rPr>
        <w:t xml:space="preserve">analizuoja mokinių lankomumą, svarsto </w:t>
      </w:r>
      <w:r w:rsidRPr="00336C8A">
        <w:rPr>
          <w:bCs/>
        </w:rPr>
        <w:t>Mokyklos</w:t>
      </w:r>
      <w:r w:rsidRPr="00336C8A">
        <w:rPr>
          <w:color w:val="000000"/>
          <w:lang w:eastAsia="lt-LT"/>
        </w:rPr>
        <w:t xml:space="preserve"> nelankymo priežastis; </w:t>
      </w:r>
    </w:p>
    <w:p w:rsidR="00745AD5" w:rsidRPr="00336C8A" w:rsidRDefault="00745AD5" w:rsidP="00745AD5">
      <w:pPr>
        <w:numPr>
          <w:ilvl w:val="1"/>
          <w:numId w:val="41"/>
        </w:numPr>
        <w:tabs>
          <w:tab w:val="left" w:pos="1276"/>
        </w:tabs>
        <w:spacing w:after="13" w:line="360" w:lineRule="auto"/>
        <w:ind w:left="0" w:firstLine="567"/>
        <w:contextualSpacing/>
        <w:jc w:val="both"/>
        <w:rPr>
          <w:color w:val="000000"/>
          <w:lang w:eastAsia="lt-LT"/>
        </w:rPr>
      </w:pPr>
      <w:r w:rsidRPr="00336C8A">
        <w:rPr>
          <w:color w:val="000000"/>
          <w:lang w:eastAsia="lt-LT"/>
        </w:rPr>
        <w:t xml:space="preserve">analizuoja nepažangumo priežastis ir teikia siūlymus pažangumui pagerinti; </w:t>
      </w:r>
    </w:p>
    <w:p w:rsidR="00745AD5" w:rsidRPr="00336C8A" w:rsidRDefault="00745AD5" w:rsidP="00745AD5">
      <w:pPr>
        <w:numPr>
          <w:ilvl w:val="1"/>
          <w:numId w:val="41"/>
        </w:numPr>
        <w:tabs>
          <w:tab w:val="left" w:pos="1276"/>
        </w:tabs>
        <w:spacing w:after="13" w:line="360" w:lineRule="auto"/>
        <w:ind w:left="0" w:firstLine="567"/>
        <w:contextualSpacing/>
        <w:jc w:val="both"/>
        <w:rPr>
          <w:color w:val="000000"/>
          <w:lang w:eastAsia="lt-LT"/>
        </w:rPr>
      </w:pPr>
      <w:r w:rsidRPr="00336C8A">
        <w:rPr>
          <w:color w:val="000000"/>
          <w:lang w:eastAsia="lt-LT"/>
        </w:rPr>
        <w:t xml:space="preserve">analizuoja neformaliojo švietimo organizavimą ir teikia siūlymus jam tobulinti; </w:t>
      </w:r>
    </w:p>
    <w:p w:rsidR="00745AD5" w:rsidRPr="00336C8A" w:rsidRDefault="00745AD5" w:rsidP="00745AD5">
      <w:pPr>
        <w:numPr>
          <w:ilvl w:val="1"/>
          <w:numId w:val="41"/>
        </w:numPr>
        <w:tabs>
          <w:tab w:val="left" w:pos="1276"/>
        </w:tabs>
        <w:spacing w:after="13" w:line="360" w:lineRule="auto"/>
        <w:ind w:left="0" w:firstLine="567"/>
        <w:contextualSpacing/>
        <w:jc w:val="both"/>
        <w:rPr>
          <w:color w:val="000000"/>
          <w:lang w:eastAsia="lt-LT"/>
        </w:rPr>
      </w:pPr>
      <w:r w:rsidRPr="00336C8A">
        <w:rPr>
          <w:color w:val="000000"/>
          <w:lang w:eastAsia="lt-LT"/>
        </w:rPr>
        <w:t xml:space="preserve">aptaria švietimo reformos įgyvendinimo ir pedagoginės veiklos tobulinimo būdus, mokytojų pedagogines ir dalykinės kompetencijos ugdymo galimybes; </w:t>
      </w:r>
    </w:p>
    <w:p w:rsidR="00745AD5" w:rsidRPr="00336C8A" w:rsidRDefault="00745AD5" w:rsidP="00745AD5">
      <w:pPr>
        <w:numPr>
          <w:ilvl w:val="1"/>
          <w:numId w:val="41"/>
        </w:numPr>
        <w:tabs>
          <w:tab w:val="left" w:pos="1276"/>
        </w:tabs>
        <w:spacing w:after="13" w:line="360" w:lineRule="auto"/>
        <w:ind w:left="0" w:firstLine="567"/>
        <w:contextualSpacing/>
        <w:jc w:val="both"/>
        <w:rPr>
          <w:color w:val="000000"/>
          <w:lang w:eastAsia="lt-LT"/>
        </w:rPr>
      </w:pPr>
      <w:r w:rsidRPr="00336C8A">
        <w:rPr>
          <w:color w:val="000000"/>
          <w:lang w:eastAsia="lt-LT"/>
        </w:rPr>
        <w:t xml:space="preserve">teikia siūlymus dėl mokytojų kvalifikacijos tobulinimo </w:t>
      </w:r>
      <w:r w:rsidRPr="00336C8A">
        <w:rPr>
          <w:bCs/>
        </w:rPr>
        <w:t>Mokyklos</w:t>
      </w:r>
      <w:r w:rsidRPr="00336C8A">
        <w:rPr>
          <w:color w:val="000000"/>
          <w:lang w:eastAsia="lt-LT"/>
        </w:rPr>
        <w:t xml:space="preserve"> vadovybei, Mokytojų atestacijos komisijai; </w:t>
      </w:r>
    </w:p>
    <w:p w:rsidR="00745AD5" w:rsidRPr="00336C8A" w:rsidRDefault="00745AD5" w:rsidP="00745AD5">
      <w:pPr>
        <w:numPr>
          <w:ilvl w:val="1"/>
          <w:numId w:val="41"/>
        </w:numPr>
        <w:tabs>
          <w:tab w:val="left" w:pos="1276"/>
        </w:tabs>
        <w:spacing w:after="13" w:line="360" w:lineRule="auto"/>
        <w:ind w:left="0" w:firstLine="567"/>
        <w:contextualSpacing/>
        <w:jc w:val="both"/>
        <w:rPr>
          <w:color w:val="000000"/>
          <w:lang w:eastAsia="lt-LT"/>
        </w:rPr>
      </w:pPr>
      <w:r w:rsidRPr="00336C8A">
        <w:rPr>
          <w:color w:val="000000"/>
          <w:lang w:eastAsia="lt-LT"/>
        </w:rPr>
        <w:t xml:space="preserve">svarsto ugdymo planą ir darbo tvarkos taisykles ir teikia siūlymus. </w:t>
      </w:r>
    </w:p>
    <w:p w:rsidR="00745AD5" w:rsidRPr="00336C8A" w:rsidRDefault="00745AD5" w:rsidP="00745AD5">
      <w:pPr>
        <w:numPr>
          <w:ilvl w:val="0"/>
          <w:numId w:val="41"/>
        </w:numPr>
        <w:tabs>
          <w:tab w:val="left" w:pos="1134"/>
        </w:tabs>
        <w:spacing w:after="13" w:line="360" w:lineRule="auto"/>
        <w:ind w:left="0" w:firstLine="567"/>
        <w:contextualSpacing/>
        <w:jc w:val="both"/>
        <w:rPr>
          <w:color w:val="000000"/>
          <w:lang w:eastAsia="lt-LT"/>
        </w:rPr>
      </w:pPr>
      <w:r w:rsidRPr="00336C8A">
        <w:rPr>
          <w:color w:val="000000"/>
          <w:lang w:eastAsia="lt-LT"/>
        </w:rPr>
        <w:t>Mokytojų tarybos teisės:</w:t>
      </w:r>
    </w:p>
    <w:p w:rsidR="00745AD5" w:rsidRPr="00336C8A" w:rsidRDefault="00745AD5" w:rsidP="00745AD5">
      <w:pPr>
        <w:numPr>
          <w:ilvl w:val="1"/>
          <w:numId w:val="41"/>
        </w:numPr>
        <w:tabs>
          <w:tab w:val="left" w:pos="1276"/>
        </w:tabs>
        <w:spacing w:after="13" w:line="360" w:lineRule="auto"/>
        <w:ind w:left="0" w:firstLine="567"/>
        <w:contextualSpacing/>
        <w:jc w:val="both"/>
        <w:rPr>
          <w:color w:val="000000"/>
          <w:lang w:eastAsia="lt-LT"/>
        </w:rPr>
      </w:pPr>
      <w:r w:rsidRPr="00336C8A">
        <w:rPr>
          <w:color w:val="000000"/>
          <w:lang w:eastAsia="lt-LT"/>
        </w:rPr>
        <w:t xml:space="preserve">gauti iš </w:t>
      </w:r>
      <w:r w:rsidRPr="00336C8A">
        <w:rPr>
          <w:bCs/>
        </w:rPr>
        <w:t>Mokyklos</w:t>
      </w:r>
      <w:r w:rsidRPr="00336C8A">
        <w:rPr>
          <w:color w:val="000000"/>
          <w:lang w:eastAsia="lt-LT"/>
        </w:rPr>
        <w:t xml:space="preserve"> administracijos visą informaciją apie </w:t>
      </w:r>
      <w:r w:rsidRPr="00336C8A">
        <w:rPr>
          <w:bCs/>
        </w:rPr>
        <w:t>Mokyklos</w:t>
      </w:r>
      <w:r w:rsidRPr="00336C8A">
        <w:rPr>
          <w:color w:val="000000"/>
          <w:lang w:eastAsia="lt-LT"/>
        </w:rPr>
        <w:t xml:space="preserve"> veiklą;</w:t>
      </w:r>
    </w:p>
    <w:p w:rsidR="00745AD5" w:rsidRPr="00336C8A" w:rsidRDefault="00745AD5" w:rsidP="00745AD5">
      <w:pPr>
        <w:widowControl w:val="0"/>
        <w:numPr>
          <w:ilvl w:val="1"/>
          <w:numId w:val="41"/>
        </w:numPr>
        <w:tabs>
          <w:tab w:val="left" w:pos="1276"/>
        </w:tabs>
        <w:spacing w:line="360" w:lineRule="auto"/>
        <w:ind w:left="0" w:firstLine="567"/>
        <w:jc w:val="both"/>
        <w:rPr>
          <w:color w:val="000000"/>
          <w:lang w:eastAsia="lt-LT"/>
        </w:rPr>
      </w:pPr>
      <w:r w:rsidRPr="00336C8A">
        <w:rPr>
          <w:color w:val="000000"/>
          <w:lang w:eastAsia="lt-LT"/>
        </w:rPr>
        <w:t xml:space="preserve">dalyvauti kitų </w:t>
      </w:r>
      <w:r w:rsidRPr="00336C8A">
        <w:rPr>
          <w:bCs/>
        </w:rPr>
        <w:t>Mokyklos</w:t>
      </w:r>
      <w:r w:rsidRPr="00336C8A">
        <w:rPr>
          <w:color w:val="000000"/>
          <w:lang w:eastAsia="lt-LT"/>
        </w:rPr>
        <w:t xml:space="preserve"> savivaldos institucijų veikloje.</w:t>
      </w:r>
    </w:p>
    <w:p w:rsidR="00745AD5" w:rsidRPr="00336C8A" w:rsidRDefault="00745AD5" w:rsidP="00745AD5">
      <w:pPr>
        <w:widowControl w:val="0"/>
        <w:numPr>
          <w:ilvl w:val="0"/>
          <w:numId w:val="41"/>
        </w:numPr>
        <w:tabs>
          <w:tab w:val="left" w:pos="1134"/>
        </w:tabs>
        <w:spacing w:line="360" w:lineRule="auto"/>
        <w:ind w:left="0" w:firstLine="567"/>
        <w:jc w:val="both"/>
        <w:rPr>
          <w:color w:val="000000"/>
          <w:lang w:eastAsia="lt-LT"/>
        </w:rPr>
      </w:pPr>
      <w:r w:rsidRPr="00336C8A">
        <w:rPr>
          <w:color w:val="000000"/>
          <w:lang w:eastAsia="lt-LT"/>
        </w:rPr>
        <w:t xml:space="preserve">Mokinių taryba – nuolat veikianti mokinių savivaldos institucija, kurios veiklą reglamentuoja direktoriaus patvirtinti </w:t>
      </w:r>
      <w:r w:rsidRPr="00336C8A">
        <w:rPr>
          <w:bCs/>
        </w:rPr>
        <w:t>Mokyklos</w:t>
      </w:r>
      <w:r w:rsidRPr="00336C8A">
        <w:rPr>
          <w:color w:val="000000"/>
          <w:lang w:eastAsia="lt-LT"/>
        </w:rPr>
        <w:t xml:space="preserve"> mokinių tarybos nuostatai:</w:t>
      </w:r>
    </w:p>
    <w:p w:rsidR="00745AD5" w:rsidRPr="00336C8A" w:rsidRDefault="00745AD5" w:rsidP="00745AD5">
      <w:pPr>
        <w:widowControl w:val="0"/>
        <w:numPr>
          <w:ilvl w:val="1"/>
          <w:numId w:val="41"/>
        </w:numPr>
        <w:tabs>
          <w:tab w:val="left" w:pos="1276"/>
        </w:tabs>
        <w:spacing w:line="360" w:lineRule="auto"/>
        <w:ind w:left="0" w:firstLine="567"/>
        <w:jc w:val="both"/>
        <w:rPr>
          <w:color w:val="000000"/>
          <w:lang w:eastAsia="lt-LT"/>
        </w:rPr>
      </w:pPr>
      <w:r w:rsidRPr="00336C8A">
        <w:rPr>
          <w:color w:val="000000"/>
          <w:lang w:eastAsia="lt-LT"/>
        </w:rPr>
        <w:t>Mokinių tarybą sudaro 5–</w:t>
      </w:r>
      <w:r w:rsidRPr="00336C8A">
        <w:rPr>
          <w:bCs/>
          <w:color w:val="000000"/>
          <w:lang w:eastAsia="lt-LT"/>
        </w:rPr>
        <w:t>10</w:t>
      </w:r>
      <w:r w:rsidRPr="00336C8A">
        <w:rPr>
          <w:color w:val="000000"/>
          <w:lang w:eastAsia="lt-LT"/>
        </w:rPr>
        <w:t xml:space="preserve"> klasių </w:t>
      </w:r>
      <w:r w:rsidRPr="00336C8A">
        <w:rPr>
          <w:lang w:eastAsia="lt-LT"/>
        </w:rPr>
        <w:t xml:space="preserve">deleguoti atstovai, po 1 iš kiekvienos klasės </w:t>
      </w:r>
      <w:r w:rsidRPr="00336C8A">
        <w:rPr>
          <w:color w:val="000000"/>
          <w:lang w:eastAsia="lt-LT"/>
        </w:rPr>
        <w:t xml:space="preserve">(išrenkami klasės susirinkime atviru balsavimu balsų dauguma, kai susirinkime dalyvauja ne mažiau kaip 2/3 klasės mokinių). Mokinių tarybos nario kadencijų skaičius − trys. Kadencijos eigoje nelikus vieno ar kelių narių į jų vietą renkami nauji nariai vadovaujantis šiuose nuostatuose numatyta rinkimų į tarybą procedūra; </w:t>
      </w:r>
    </w:p>
    <w:p w:rsidR="00745AD5" w:rsidRPr="00336C8A" w:rsidRDefault="00745AD5" w:rsidP="00745AD5">
      <w:pPr>
        <w:widowControl w:val="0"/>
        <w:numPr>
          <w:ilvl w:val="1"/>
          <w:numId w:val="41"/>
        </w:numPr>
        <w:tabs>
          <w:tab w:val="left" w:pos="1276"/>
        </w:tabs>
        <w:spacing w:line="360" w:lineRule="auto"/>
        <w:ind w:left="0" w:firstLine="567"/>
        <w:jc w:val="both"/>
        <w:rPr>
          <w:color w:val="000000"/>
          <w:lang w:eastAsia="lt-LT"/>
        </w:rPr>
      </w:pPr>
      <w:r w:rsidRPr="00336C8A">
        <w:rPr>
          <w:color w:val="000000"/>
          <w:lang w:eastAsia="lt-LT"/>
        </w:rPr>
        <w:t xml:space="preserve">Mokinių taryba renkama dvejiems mokslo metams; </w:t>
      </w:r>
    </w:p>
    <w:p w:rsidR="00745AD5" w:rsidRPr="00336C8A" w:rsidRDefault="00745AD5" w:rsidP="00745AD5">
      <w:pPr>
        <w:widowControl w:val="0"/>
        <w:numPr>
          <w:ilvl w:val="1"/>
          <w:numId w:val="41"/>
        </w:numPr>
        <w:tabs>
          <w:tab w:val="left" w:pos="1276"/>
        </w:tabs>
        <w:spacing w:line="360" w:lineRule="auto"/>
        <w:ind w:left="0" w:firstLine="567"/>
        <w:jc w:val="both"/>
        <w:rPr>
          <w:color w:val="000000"/>
          <w:lang w:eastAsia="lt-LT"/>
        </w:rPr>
      </w:pPr>
      <w:r w:rsidRPr="00336C8A">
        <w:rPr>
          <w:color w:val="000000"/>
          <w:lang w:eastAsia="lt-LT"/>
        </w:rPr>
        <w:t xml:space="preserve">Mokinių tarybai vadovauja pirmininkas, kuris išrenkamas Mokinių tarybos posėdyje, slaptu balsavimu, balsų dauguma, kai posėdyje dalyvauja ne mažiau kaip pusė Mokinių tarybos narių. Galimas kadencijų skaičius – trys. Nutrūkus </w:t>
      </w:r>
      <w:r w:rsidRPr="00336C8A">
        <w:rPr>
          <w:bCs/>
        </w:rPr>
        <w:t>Mokyklos</w:t>
      </w:r>
      <w:r w:rsidRPr="00336C8A">
        <w:rPr>
          <w:color w:val="000000"/>
          <w:lang w:eastAsia="lt-LT"/>
        </w:rPr>
        <w:t xml:space="preserve"> mokinių tarybos pirmininko įgaliojimams pirma laiko per mėnesį išrenkamas naujas pirmininkas. Kol išrenkamas naujas pirmininkas tarybai vadovauja laikinasis pirmininkas, kurį posėdžio metu išsirenka taryba atviro balsavimo būdu balsų dauguma. Posėdis yra teisėtas kai jame dalyvauja ne mažiau kaip pusė tarybos narių;</w:t>
      </w:r>
    </w:p>
    <w:p w:rsidR="00745AD5" w:rsidRPr="00336C8A" w:rsidRDefault="00745AD5" w:rsidP="00745AD5">
      <w:pPr>
        <w:widowControl w:val="0"/>
        <w:numPr>
          <w:ilvl w:val="1"/>
          <w:numId w:val="41"/>
        </w:numPr>
        <w:tabs>
          <w:tab w:val="left" w:pos="1276"/>
        </w:tabs>
        <w:spacing w:line="360" w:lineRule="auto"/>
        <w:ind w:left="0" w:firstLine="567"/>
        <w:jc w:val="both"/>
        <w:rPr>
          <w:color w:val="000000"/>
          <w:lang w:eastAsia="lt-LT"/>
        </w:rPr>
      </w:pPr>
      <w:r w:rsidRPr="00336C8A">
        <w:rPr>
          <w:lang w:eastAsia="lt-LT"/>
        </w:rPr>
        <w:t>Mokinių taryba rengia posėdžius ne rečiau kaip vieną kartą per du mėnesius. Esant poreikiui, šaukiamas neeilinis posėdis. Posėdžiai yra teisėti, kai dalyvauja ne mažiau kaip pusė visų Mokinių tarybos narių, sprendimai priimami dalyvaujančių balsų dauguma.</w:t>
      </w:r>
    </w:p>
    <w:p w:rsidR="00745AD5" w:rsidRPr="00336C8A" w:rsidRDefault="00745AD5" w:rsidP="00745AD5">
      <w:pPr>
        <w:widowControl w:val="0"/>
        <w:numPr>
          <w:ilvl w:val="0"/>
          <w:numId w:val="41"/>
        </w:numPr>
        <w:tabs>
          <w:tab w:val="left" w:pos="1134"/>
        </w:tabs>
        <w:spacing w:line="360" w:lineRule="auto"/>
        <w:ind w:left="0" w:firstLine="567"/>
        <w:jc w:val="both"/>
        <w:rPr>
          <w:color w:val="000000"/>
          <w:lang w:eastAsia="lt-LT"/>
        </w:rPr>
      </w:pPr>
      <w:r w:rsidRPr="00336C8A">
        <w:rPr>
          <w:color w:val="000000"/>
          <w:lang w:eastAsia="lt-LT"/>
        </w:rPr>
        <w:t xml:space="preserve">Mokinių tarybos funkcijos: </w:t>
      </w:r>
    </w:p>
    <w:p w:rsidR="00745AD5" w:rsidRPr="00336C8A" w:rsidRDefault="00745AD5" w:rsidP="00745AD5">
      <w:pPr>
        <w:widowControl w:val="0"/>
        <w:numPr>
          <w:ilvl w:val="1"/>
          <w:numId w:val="41"/>
        </w:numPr>
        <w:tabs>
          <w:tab w:val="left" w:pos="567"/>
          <w:tab w:val="left" w:pos="1276"/>
        </w:tabs>
        <w:spacing w:line="360" w:lineRule="auto"/>
        <w:ind w:left="0" w:firstLine="567"/>
        <w:jc w:val="both"/>
        <w:rPr>
          <w:color w:val="000000"/>
          <w:lang w:eastAsia="lt-LT"/>
        </w:rPr>
      </w:pPr>
      <w:r w:rsidRPr="00336C8A">
        <w:rPr>
          <w:color w:val="000000"/>
          <w:lang w:eastAsia="lt-LT"/>
        </w:rPr>
        <w:t xml:space="preserve">svarsto ir, suderinę su </w:t>
      </w:r>
      <w:r w:rsidRPr="00336C8A">
        <w:rPr>
          <w:bCs/>
        </w:rPr>
        <w:t>Mokyklos</w:t>
      </w:r>
      <w:r w:rsidRPr="00336C8A">
        <w:rPr>
          <w:color w:val="000000"/>
          <w:lang w:eastAsia="lt-LT"/>
        </w:rPr>
        <w:t xml:space="preserve"> administracija, tvirtina renginių planus, scenarijus</w:t>
      </w:r>
      <w:r w:rsidR="00B71EE3">
        <w:rPr>
          <w:color w:val="000000"/>
          <w:lang w:eastAsia="lt-LT"/>
        </w:rPr>
        <w:t>,</w:t>
      </w:r>
      <w:r w:rsidRPr="00336C8A">
        <w:rPr>
          <w:color w:val="000000"/>
          <w:lang w:eastAsia="lt-LT"/>
        </w:rPr>
        <w:t xml:space="preserve"> kuria ir puoselėja </w:t>
      </w:r>
      <w:r w:rsidRPr="00336C8A">
        <w:rPr>
          <w:bCs/>
        </w:rPr>
        <w:t>Mokyklos</w:t>
      </w:r>
      <w:r w:rsidRPr="00336C8A">
        <w:rPr>
          <w:color w:val="000000"/>
          <w:lang w:eastAsia="lt-LT"/>
        </w:rPr>
        <w:t xml:space="preserve"> tradicijas; </w:t>
      </w:r>
    </w:p>
    <w:p w:rsidR="00745AD5" w:rsidRPr="00336C8A" w:rsidRDefault="00745AD5" w:rsidP="00745AD5">
      <w:pPr>
        <w:widowControl w:val="0"/>
        <w:numPr>
          <w:ilvl w:val="1"/>
          <w:numId w:val="41"/>
        </w:numPr>
        <w:tabs>
          <w:tab w:val="left" w:pos="567"/>
          <w:tab w:val="left" w:pos="1276"/>
        </w:tabs>
        <w:spacing w:line="360" w:lineRule="auto"/>
        <w:ind w:left="0" w:firstLine="567"/>
        <w:jc w:val="both"/>
        <w:rPr>
          <w:color w:val="000000"/>
          <w:lang w:eastAsia="lt-LT"/>
        </w:rPr>
      </w:pPr>
      <w:r w:rsidRPr="00336C8A">
        <w:rPr>
          <w:color w:val="000000"/>
          <w:lang w:eastAsia="lt-LT"/>
        </w:rPr>
        <w:t xml:space="preserve">tiria mokinių interesus ir poreikius, sprendžia iškilusias problemas, teikia pasiūlymus </w:t>
      </w:r>
      <w:r w:rsidRPr="00336C8A">
        <w:rPr>
          <w:bCs/>
        </w:rPr>
        <w:t>Mokyklos</w:t>
      </w:r>
      <w:r w:rsidRPr="00336C8A">
        <w:rPr>
          <w:color w:val="000000"/>
          <w:lang w:eastAsia="lt-LT"/>
        </w:rPr>
        <w:t xml:space="preserve"> administracijai, neformaliojo švietimo organizavimo tobulinimui ir </w:t>
      </w:r>
      <w:r w:rsidRPr="00336C8A">
        <w:rPr>
          <w:bCs/>
        </w:rPr>
        <w:t>Mokyklos</w:t>
      </w:r>
      <w:r w:rsidRPr="00336C8A">
        <w:rPr>
          <w:color w:val="000000"/>
          <w:lang w:eastAsia="lt-LT"/>
        </w:rPr>
        <w:t xml:space="preserve"> veiklos planui; </w:t>
      </w:r>
    </w:p>
    <w:p w:rsidR="00745AD5" w:rsidRPr="00336C8A" w:rsidRDefault="00745AD5" w:rsidP="00745AD5">
      <w:pPr>
        <w:widowControl w:val="0"/>
        <w:numPr>
          <w:ilvl w:val="1"/>
          <w:numId w:val="41"/>
        </w:numPr>
        <w:tabs>
          <w:tab w:val="left" w:pos="567"/>
          <w:tab w:val="left" w:pos="1276"/>
        </w:tabs>
        <w:spacing w:line="360" w:lineRule="auto"/>
        <w:ind w:left="0" w:firstLine="567"/>
        <w:jc w:val="both"/>
        <w:rPr>
          <w:color w:val="000000"/>
          <w:lang w:eastAsia="lt-LT"/>
        </w:rPr>
      </w:pPr>
      <w:r w:rsidRPr="00336C8A">
        <w:rPr>
          <w:color w:val="000000"/>
          <w:lang w:eastAsia="lt-LT"/>
        </w:rPr>
        <w:t xml:space="preserve">koordinuoja visų mokinių savivaldos institucijų veiklą, dalyvauja planuojant ir organizuojant mokinių laisvalaikį; </w:t>
      </w:r>
    </w:p>
    <w:p w:rsidR="00745AD5" w:rsidRPr="00336C8A" w:rsidRDefault="00745AD5" w:rsidP="00745AD5">
      <w:pPr>
        <w:widowControl w:val="0"/>
        <w:numPr>
          <w:ilvl w:val="1"/>
          <w:numId w:val="41"/>
        </w:numPr>
        <w:tabs>
          <w:tab w:val="left" w:pos="567"/>
          <w:tab w:val="left" w:pos="1276"/>
        </w:tabs>
        <w:spacing w:line="360" w:lineRule="auto"/>
        <w:ind w:left="0" w:firstLine="567"/>
        <w:jc w:val="both"/>
        <w:rPr>
          <w:color w:val="000000"/>
          <w:lang w:eastAsia="lt-LT"/>
        </w:rPr>
      </w:pPr>
      <w:r w:rsidRPr="00336C8A">
        <w:rPr>
          <w:color w:val="000000"/>
          <w:lang w:eastAsia="lt-LT"/>
        </w:rPr>
        <w:t xml:space="preserve">rūpinasi drausmės ir tvarkos palaikymu </w:t>
      </w:r>
      <w:r w:rsidRPr="00336C8A">
        <w:rPr>
          <w:bCs/>
        </w:rPr>
        <w:t>Mokykloje</w:t>
      </w:r>
      <w:r w:rsidRPr="00336C8A">
        <w:rPr>
          <w:color w:val="000000"/>
          <w:lang w:eastAsia="lt-LT"/>
        </w:rPr>
        <w:t>, padeda organizuoti rūkymo, alkoholio ir narkotinių medžiagų vartojimo prevenciją;</w:t>
      </w:r>
    </w:p>
    <w:p w:rsidR="00745AD5" w:rsidRPr="00336C8A" w:rsidRDefault="00745AD5" w:rsidP="00745AD5">
      <w:pPr>
        <w:widowControl w:val="0"/>
        <w:numPr>
          <w:ilvl w:val="1"/>
          <w:numId w:val="41"/>
        </w:numPr>
        <w:tabs>
          <w:tab w:val="left" w:pos="567"/>
          <w:tab w:val="left" w:pos="1276"/>
        </w:tabs>
        <w:spacing w:line="360" w:lineRule="auto"/>
        <w:ind w:left="0" w:firstLine="567"/>
        <w:jc w:val="both"/>
        <w:rPr>
          <w:color w:val="000000"/>
          <w:lang w:eastAsia="lt-LT"/>
        </w:rPr>
      </w:pPr>
      <w:r w:rsidRPr="00336C8A">
        <w:rPr>
          <w:color w:val="000000"/>
          <w:lang w:eastAsia="lt-LT"/>
        </w:rPr>
        <w:t xml:space="preserve">svarsto mokinių teisių </w:t>
      </w:r>
      <w:r w:rsidRPr="00336C8A">
        <w:rPr>
          <w:bCs/>
        </w:rPr>
        <w:t xml:space="preserve">Mokykloje </w:t>
      </w:r>
      <w:r w:rsidRPr="00336C8A">
        <w:rPr>
          <w:color w:val="000000"/>
          <w:lang w:eastAsia="lt-LT"/>
        </w:rPr>
        <w:t xml:space="preserve">ir už jos ribų gynimo klausimus; </w:t>
      </w:r>
    </w:p>
    <w:p w:rsidR="00745AD5" w:rsidRPr="00336C8A" w:rsidRDefault="00745AD5" w:rsidP="00745AD5">
      <w:pPr>
        <w:widowControl w:val="0"/>
        <w:numPr>
          <w:ilvl w:val="1"/>
          <w:numId w:val="41"/>
        </w:numPr>
        <w:tabs>
          <w:tab w:val="left" w:pos="567"/>
          <w:tab w:val="left" w:pos="1276"/>
        </w:tabs>
        <w:spacing w:line="360" w:lineRule="auto"/>
        <w:ind w:left="0" w:firstLine="567"/>
        <w:jc w:val="both"/>
        <w:rPr>
          <w:color w:val="000000"/>
          <w:lang w:eastAsia="lt-LT"/>
        </w:rPr>
      </w:pPr>
      <w:r w:rsidRPr="00336C8A">
        <w:rPr>
          <w:color w:val="000000"/>
          <w:lang w:eastAsia="lt-LT"/>
        </w:rPr>
        <w:t>inicijuoja projektų rengimą, mokinių elgesio taisyklių kūrimą ir svarstymą;</w:t>
      </w:r>
    </w:p>
    <w:p w:rsidR="00745AD5" w:rsidRPr="00336C8A" w:rsidRDefault="00745AD5" w:rsidP="00745AD5">
      <w:pPr>
        <w:widowControl w:val="0"/>
        <w:numPr>
          <w:ilvl w:val="1"/>
          <w:numId w:val="41"/>
        </w:numPr>
        <w:tabs>
          <w:tab w:val="left" w:pos="567"/>
          <w:tab w:val="left" w:pos="1276"/>
        </w:tabs>
        <w:spacing w:line="360" w:lineRule="auto"/>
        <w:ind w:left="0" w:firstLine="567"/>
        <w:jc w:val="both"/>
        <w:rPr>
          <w:color w:val="000000"/>
          <w:lang w:eastAsia="lt-LT"/>
        </w:rPr>
      </w:pPr>
      <w:r w:rsidRPr="00336C8A">
        <w:rPr>
          <w:color w:val="000000"/>
          <w:lang w:eastAsia="lt-LT"/>
        </w:rPr>
        <w:t xml:space="preserve">priima sprendimus dėl visos </w:t>
      </w:r>
      <w:r w:rsidRPr="00336C8A">
        <w:rPr>
          <w:bCs/>
        </w:rPr>
        <w:t>Mokyklos</w:t>
      </w:r>
      <w:r w:rsidRPr="00336C8A">
        <w:rPr>
          <w:color w:val="000000"/>
          <w:lang w:eastAsia="lt-LT"/>
        </w:rPr>
        <w:t xml:space="preserve"> savivaldos institucijų ar mokinių pasitarimų, susirinkimų, konferencijų ar kitokių sambūrių sušaukimo; </w:t>
      </w:r>
    </w:p>
    <w:p w:rsidR="00745AD5" w:rsidRPr="00336C8A" w:rsidRDefault="00745AD5" w:rsidP="00745AD5">
      <w:pPr>
        <w:widowControl w:val="0"/>
        <w:numPr>
          <w:ilvl w:val="1"/>
          <w:numId w:val="41"/>
        </w:numPr>
        <w:tabs>
          <w:tab w:val="left" w:pos="567"/>
          <w:tab w:val="left" w:pos="1276"/>
        </w:tabs>
        <w:spacing w:line="360" w:lineRule="auto"/>
        <w:ind w:left="0" w:firstLine="567"/>
        <w:jc w:val="both"/>
        <w:rPr>
          <w:color w:val="000000"/>
          <w:lang w:eastAsia="lt-LT"/>
        </w:rPr>
      </w:pPr>
      <w:r w:rsidRPr="00336C8A">
        <w:rPr>
          <w:color w:val="000000"/>
          <w:lang w:eastAsia="lt-LT"/>
        </w:rPr>
        <w:t xml:space="preserve">už savo veiklą atsiskaito visuotiniame mokinių susirinkime vieną kartą per mokslo metus; </w:t>
      </w:r>
    </w:p>
    <w:p w:rsidR="00745AD5" w:rsidRPr="00336C8A" w:rsidRDefault="00745AD5" w:rsidP="00745AD5">
      <w:pPr>
        <w:widowControl w:val="0"/>
        <w:numPr>
          <w:ilvl w:val="1"/>
          <w:numId w:val="41"/>
        </w:numPr>
        <w:tabs>
          <w:tab w:val="left" w:pos="567"/>
          <w:tab w:val="left" w:pos="1276"/>
        </w:tabs>
        <w:spacing w:line="360" w:lineRule="auto"/>
        <w:ind w:left="0" w:firstLine="567"/>
        <w:jc w:val="both"/>
        <w:rPr>
          <w:color w:val="000000"/>
          <w:lang w:eastAsia="lt-LT"/>
        </w:rPr>
      </w:pPr>
      <w:r w:rsidRPr="00336C8A">
        <w:rPr>
          <w:color w:val="000000"/>
          <w:lang w:eastAsia="lt-LT"/>
        </w:rPr>
        <w:t xml:space="preserve">mokinių tarybos veikla organizuojama komitetų principu; </w:t>
      </w:r>
    </w:p>
    <w:p w:rsidR="00745AD5" w:rsidRPr="00336C8A" w:rsidRDefault="00745AD5" w:rsidP="00745AD5">
      <w:pPr>
        <w:widowControl w:val="0"/>
        <w:numPr>
          <w:ilvl w:val="1"/>
          <w:numId w:val="41"/>
        </w:numPr>
        <w:tabs>
          <w:tab w:val="left" w:pos="567"/>
          <w:tab w:val="left" w:pos="1276"/>
        </w:tabs>
        <w:spacing w:line="360" w:lineRule="auto"/>
        <w:ind w:left="0" w:firstLine="567"/>
        <w:jc w:val="both"/>
        <w:rPr>
          <w:color w:val="000000"/>
          <w:lang w:eastAsia="lt-LT"/>
        </w:rPr>
      </w:pPr>
      <w:r w:rsidRPr="00336C8A">
        <w:rPr>
          <w:color w:val="000000"/>
          <w:lang w:eastAsia="lt-LT"/>
        </w:rPr>
        <w:t>mokinių tarybos veiklą koordinuoja direktoriaus pavaduotojas ugdymui ar kitas paskirtas asmuo, veiklai vadovauja mokinių tarybos pirmininkas;</w:t>
      </w:r>
    </w:p>
    <w:p w:rsidR="00745AD5" w:rsidRPr="00336C8A" w:rsidRDefault="00745AD5" w:rsidP="00745AD5">
      <w:pPr>
        <w:widowControl w:val="0"/>
        <w:numPr>
          <w:ilvl w:val="1"/>
          <w:numId w:val="41"/>
        </w:numPr>
        <w:tabs>
          <w:tab w:val="left" w:pos="567"/>
          <w:tab w:val="left" w:pos="1276"/>
        </w:tabs>
        <w:spacing w:line="360" w:lineRule="auto"/>
        <w:ind w:left="0" w:firstLine="567"/>
        <w:jc w:val="both"/>
        <w:rPr>
          <w:color w:val="000000"/>
          <w:lang w:eastAsia="lt-LT"/>
        </w:rPr>
      </w:pPr>
      <w:r w:rsidRPr="00336C8A">
        <w:rPr>
          <w:color w:val="000000"/>
          <w:lang w:eastAsia="lt-LT"/>
        </w:rPr>
        <w:t xml:space="preserve">inicijuoja ir organizuoja </w:t>
      </w:r>
      <w:r w:rsidRPr="00336C8A">
        <w:rPr>
          <w:bCs/>
        </w:rPr>
        <w:t>Mokyklos</w:t>
      </w:r>
      <w:r w:rsidRPr="00336C8A">
        <w:rPr>
          <w:color w:val="000000"/>
          <w:lang w:eastAsia="lt-LT"/>
        </w:rPr>
        <w:t xml:space="preserve"> mokinių, pirmininko, kandidatų į Anykščių rajono savivaldybės Jaunimo reikalų tarybą rinkimus, vadovaujantis nustatyta rinkimų tvarka;</w:t>
      </w:r>
    </w:p>
    <w:p w:rsidR="00745AD5" w:rsidRPr="00336C8A" w:rsidRDefault="00745AD5" w:rsidP="00745AD5">
      <w:pPr>
        <w:widowControl w:val="0"/>
        <w:numPr>
          <w:ilvl w:val="1"/>
          <w:numId w:val="41"/>
        </w:numPr>
        <w:tabs>
          <w:tab w:val="left" w:pos="567"/>
          <w:tab w:val="left" w:pos="1276"/>
        </w:tabs>
        <w:spacing w:line="360" w:lineRule="auto"/>
        <w:ind w:left="0" w:firstLine="567"/>
        <w:jc w:val="both"/>
        <w:rPr>
          <w:color w:val="000000"/>
          <w:lang w:eastAsia="lt-LT"/>
        </w:rPr>
      </w:pPr>
      <w:r w:rsidRPr="00336C8A">
        <w:rPr>
          <w:color w:val="000000"/>
          <w:lang w:eastAsia="lt-LT"/>
        </w:rPr>
        <w:t xml:space="preserve">svarsto </w:t>
      </w:r>
      <w:r w:rsidRPr="00336C8A">
        <w:rPr>
          <w:bCs/>
        </w:rPr>
        <w:t>Mokyklos</w:t>
      </w:r>
      <w:r w:rsidRPr="00336C8A">
        <w:rPr>
          <w:color w:val="000000"/>
          <w:lang w:eastAsia="lt-LT"/>
        </w:rPr>
        <w:t xml:space="preserve"> direktoriaus teikiamus klausimus;</w:t>
      </w:r>
    </w:p>
    <w:p w:rsidR="00745AD5" w:rsidRPr="00336C8A" w:rsidRDefault="00745AD5" w:rsidP="00745AD5">
      <w:pPr>
        <w:widowControl w:val="0"/>
        <w:numPr>
          <w:ilvl w:val="1"/>
          <w:numId w:val="41"/>
        </w:numPr>
        <w:tabs>
          <w:tab w:val="left" w:pos="567"/>
          <w:tab w:val="left" w:pos="1276"/>
        </w:tabs>
        <w:spacing w:line="360" w:lineRule="auto"/>
        <w:ind w:left="0" w:firstLine="567"/>
        <w:jc w:val="both"/>
        <w:rPr>
          <w:color w:val="000000"/>
          <w:lang w:eastAsia="lt-LT"/>
        </w:rPr>
      </w:pPr>
      <w:r w:rsidRPr="00336C8A">
        <w:rPr>
          <w:color w:val="000000"/>
          <w:lang w:eastAsia="lt-LT"/>
        </w:rPr>
        <w:t>svarsto kitus mokiniams aktualius klausimus.</w:t>
      </w:r>
    </w:p>
    <w:p w:rsidR="00745AD5" w:rsidRPr="00336C8A" w:rsidRDefault="00745AD5" w:rsidP="00745AD5">
      <w:pPr>
        <w:widowControl w:val="0"/>
        <w:numPr>
          <w:ilvl w:val="0"/>
          <w:numId w:val="41"/>
        </w:numPr>
        <w:tabs>
          <w:tab w:val="left" w:pos="567"/>
          <w:tab w:val="left" w:pos="1134"/>
        </w:tabs>
        <w:spacing w:line="360" w:lineRule="auto"/>
        <w:ind w:left="0" w:firstLine="567"/>
        <w:jc w:val="both"/>
        <w:rPr>
          <w:color w:val="000000"/>
          <w:lang w:eastAsia="lt-LT"/>
        </w:rPr>
      </w:pPr>
      <w:r w:rsidRPr="00336C8A">
        <w:rPr>
          <w:bCs/>
        </w:rPr>
        <w:t>Mokyklos</w:t>
      </w:r>
      <w:r w:rsidRPr="00336C8A">
        <w:rPr>
          <w:color w:val="000000"/>
          <w:lang w:eastAsia="lt-LT"/>
        </w:rPr>
        <w:t xml:space="preserve"> mokinių tarybos pirmininko funkcijos: </w:t>
      </w:r>
    </w:p>
    <w:p w:rsidR="00745AD5" w:rsidRPr="00336C8A" w:rsidRDefault="00745AD5" w:rsidP="00745AD5">
      <w:pPr>
        <w:widowControl w:val="0"/>
        <w:numPr>
          <w:ilvl w:val="1"/>
          <w:numId w:val="41"/>
        </w:numPr>
        <w:tabs>
          <w:tab w:val="left" w:pos="567"/>
          <w:tab w:val="left" w:pos="1276"/>
        </w:tabs>
        <w:spacing w:line="360" w:lineRule="auto"/>
        <w:ind w:left="0" w:firstLine="567"/>
        <w:jc w:val="both"/>
        <w:rPr>
          <w:color w:val="000000"/>
          <w:lang w:eastAsia="lt-LT"/>
        </w:rPr>
      </w:pPr>
      <w:r w:rsidRPr="00336C8A">
        <w:rPr>
          <w:color w:val="000000"/>
          <w:lang w:eastAsia="lt-LT"/>
        </w:rPr>
        <w:t xml:space="preserve">atstovauja visoms </w:t>
      </w:r>
      <w:r w:rsidRPr="00336C8A">
        <w:rPr>
          <w:bCs/>
        </w:rPr>
        <w:t>Mokyklos</w:t>
      </w:r>
      <w:r w:rsidRPr="00336C8A">
        <w:rPr>
          <w:color w:val="000000"/>
          <w:lang w:eastAsia="lt-LT"/>
        </w:rPr>
        <w:t xml:space="preserve"> mokinių interesų grupėms, reiškia ir gina jų interesus ir teises; </w:t>
      </w:r>
    </w:p>
    <w:p w:rsidR="00745AD5" w:rsidRPr="00336C8A" w:rsidRDefault="00745AD5" w:rsidP="00745AD5">
      <w:pPr>
        <w:widowControl w:val="0"/>
        <w:numPr>
          <w:ilvl w:val="1"/>
          <w:numId w:val="41"/>
        </w:numPr>
        <w:tabs>
          <w:tab w:val="left" w:pos="567"/>
          <w:tab w:val="left" w:pos="1276"/>
        </w:tabs>
        <w:spacing w:line="360" w:lineRule="auto"/>
        <w:ind w:left="0" w:firstLine="567"/>
        <w:jc w:val="both"/>
        <w:rPr>
          <w:color w:val="000000"/>
          <w:lang w:eastAsia="lt-LT"/>
        </w:rPr>
      </w:pPr>
      <w:r w:rsidRPr="00336C8A">
        <w:rPr>
          <w:color w:val="000000"/>
          <w:lang w:eastAsia="lt-LT"/>
        </w:rPr>
        <w:t xml:space="preserve">vadovauja tarybai; </w:t>
      </w:r>
    </w:p>
    <w:p w:rsidR="00745AD5" w:rsidRPr="00336C8A" w:rsidRDefault="00745AD5" w:rsidP="00745AD5">
      <w:pPr>
        <w:widowControl w:val="0"/>
        <w:numPr>
          <w:ilvl w:val="1"/>
          <w:numId w:val="41"/>
        </w:numPr>
        <w:tabs>
          <w:tab w:val="left" w:pos="567"/>
          <w:tab w:val="left" w:pos="1276"/>
        </w:tabs>
        <w:spacing w:line="360" w:lineRule="auto"/>
        <w:ind w:left="0" w:firstLine="567"/>
        <w:jc w:val="both"/>
        <w:rPr>
          <w:color w:val="000000"/>
          <w:lang w:eastAsia="lt-LT"/>
        </w:rPr>
      </w:pPr>
      <w:r w:rsidRPr="00336C8A">
        <w:rPr>
          <w:color w:val="000000"/>
          <w:lang w:eastAsia="lt-LT"/>
        </w:rPr>
        <w:t xml:space="preserve">šaukia mokinių susirinkimus; </w:t>
      </w:r>
    </w:p>
    <w:p w:rsidR="00745AD5" w:rsidRPr="00336C8A" w:rsidRDefault="00745AD5" w:rsidP="00745AD5">
      <w:pPr>
        <w:widowControl w:val="0"/>
        <w:numPr>
          <w:ilvl w:val="1"/>
          <w:numId w:val="41"/>
        </w:numPr>
        <w:tabs>
          <w:tab w:val="left" w:pos="567"/>
          <w:tab w:val="left" w:pos="1276"/>
        </w:tabs>
        <w:spacing w:line="360" w:lineRule="auto"/>
        <w:ind w:left="0" w:firstLine="567"/>
        <w:jc w:val="both"/>
        <w:rPr>
          <w:color w:val="000000"/>
          <w:lang w:eastAsia="lt-LT"/>
        </w:rPr>
      </w:pPr>
      <w:r w:rsidRPr="00336C8A">
        <w:rPr>
          <w:color w:val="000000"/>
          <w:lang w:eastAsia="lt-LT"/>
        </w:rPr>
        <w:t xml:space="preserve">dalyvauja Mokytojų tarybos, </w:t>
      </w:r>
      <w:r w:rsidRPr="00336C8A">
        <w:rPr>
          <w:bCs/>
        </w:rPr>
        <w:t>Mokyklos</w:t>
      </w:r>
      <w:r w:rsidRPr="00336C8A">
        <w:rPr>
          <w:color w:val="000000"/>
          <w:lang w:eastAsia="lt-LT"/>
        </w:rPr>
        <w:t xml:space="preserve"> tarybos posėdžiuose; </w:t>
      </w:r>
    </w:p>
    <w:p w:rsidR="00745AD5" w:rsidRPr="00336C8A" w:rsidRDefault="00745AD5" w:rsidP="00745AD5">
      <w:pPr>
        <w:widowControl w:val="0"/>
        <w:numPr>
          <w:ilvl w:val="1"/>
          <w:numId w:val="41"/>
        </w:numPr>
        <w:tabs>
          <w:tab w:val="left" w:pos="567"/>
          <w:tab w:val="left" w:pos="1276"/>
        </w:tabs>
        <w:spacing w:line="360" w:lineRule="auto"/>
        <w:ind w:left="0" w:firstLine="567"/>
        <w:jc w:val="both"/>
        <w:rPr>
          <w:color w:val="000000"/>
          <w:lang w:eastAsia="lt-LT"/>
        </w:rPr>
      </w:pPr>
      <w:r w:rsidRPr="00336C8A">
        <w:rPr>
          <w:bCs/>
        </w:rPr>
        <w:t>Mokyklos</w:t>
      </w:r>
      <w:r w:rsidRPr="00336C8A">
        <w:rPr>
          <w:color w:val="000000"/>
          <w:lang w:eastAsia="lt-LT"/>
        </w:rPr>
        <w:t xml:space="preserve"> mokinių tarybos pirmininkas kiekvienų mokslo metų pabaigoje teikia ataskaitą mokiniams visuotiniame 5–</w:t>
      </w:r>
      <w:r w:rsidRPr="00336C8A">
        <w:rPr>
          <w:bCs/>
          <w:color w:val="000000"/>
          <w:lang w:eastAsia="lt-LT"/>
        </w:rPr>
        <w:t xml:space="preserve">10 </w:t>
      </w:r>
      <w:r w:rsidRPr="00336C8A">
        <w:rPr>
          <w:color w:val="000000"/>
          <w:lang w:eastAsia="lt-LT"/>
        </w:rPr>
        <w:t xml:space="preserve">klasių mokinių susirinkime. </w:t>
      </w:r>
    </w:p>
    <w:p w:rsidR="00745AD5" w:rsidRPr="00336C8A" w:rsidRDefault="00745AD5" w:rsidP="00745AD5">
      <w:pPr>
        <w:widowControl w:val="0"/>
        <w:numPr>
          <w:ilvl w:val="0"/>
          <w:numId w:val="46"/>
        </w:numPr>
        <w:tabs>
          <w:tab w:val="left" w:pos="1134"/>
        </w:tabs>
        <w:spacing w:line="360" w:lineRule="auto"/>
        <w:ind w:left="0" w:firstLine="567"/>
        <w:jc w:val="both"/>
        <w:rPr>
          <w:color w:val="000000"/>
          <w:lang w:eastAsia="lt-LT"/>
        </w:rPr>
      </w:pPr>
      <w:r w:rsidRPr="00336C8A">
        <w:rPr>
          <w:color w:val="000000"/>
          <w:lang w:eastAsia="lt-LT"/>
        </w:rPr>
        <w:t xml:space="preserve">Tėvų komitetai: </w:t>
      </w:r>
    </w:p>
    <w:p w:rsidR="00745AD5" w:rsidRPr="00336C8A" w:rsidRDefault="00745AD5" w:rsidP="00745AD5">
      <w:pPr>
        <w:widowControl w:val="0"/>
        <w:numPr>
          <w:ilvl w:val="1"/>
          <w:numId w:val="46"/>
        </w:numPr>
        <w:tabs>
          <w:tab w:val="left" w:pos="1276"/>
        </w:tabs>
        <w:spacing w:line="360" w:lineRule="auto"/>
        <w:ind w:left="0" w:firstLine="567"/>
        <w:jc w:val="both"/>
        <w:rPr>
          <w:color w:val="000000"/>
          <w:lang w:eastAsia="lt-LT"/>
        </w:rPr>
      </w:pPr>
      <w:r w:rsidRPr="00336C8A">
        <w:rPr>
          <w:bCs/>
        </w:rPr>
        <w:t>Mokykloje</w:t>
      </w:r>
      <w:r w:rsidRPr="00336C8A">
        <w:rPr>
          <w:color w:val="000000"/>
          <w:lang w:eastAsia="lt-LT"/>
        </w:rPr>
        <w:t xml:space="preserve"> veikia klasių tėvų komitetai, kuriuos kiekvienų mokslo metų pradžioje klasės mokinių tėvai renka atviru balsavimu balsų dauguma klasės susirinkime, kai susirinkime dalyvauja ne mažiau kaip 2/4 klasės mokinių tėvų (mokinį atstovauja vienas iš tėvų (globėjų, rūpintojų). Tėvų komiteto nario kadencijų skaičius – viena. Naujas narys, nutrūkus nario įgaliojimams pirma laiko, išrenkamas klasės mokinių tėvų atviru balsavimu balsų dauguma klasės susirinkime, kai susirinkime dalyvauja ne mažiau kaip 2/4 klasės mokinių tėvų;</w:t>
      </w:r>
    </w:p>
    <w:p w:rsidR="00745AD5" w:rsidRPr="00336C8A" w:rsidRDefault="00745AD5" w:rsidP="00745AD5">
      <w:pPr>
        <w:widowControl w:val="0"/>
        <w:numPr>
          <w:ilvl w:val="1"/>
          <w:numId w:val="46"/>
        </w:numPr>
        <w:tabs>
          <w:tab w:val="left" w:pos="1276"/>
        </w:tabs>
        <w:spacing w:line="360" w:lineRule="auto"/>
        <w:ind w:left="0" w:firstLine="567"/>
        <w:jc w:val="both"/>
        <w:rPr>
          <w:color w:val="000000"/>
          <w:lang w:eastAsia="lt-LT"/>
        </w:rPr>
      </w:pPr>
      <w:r w:rsidRPr="00336C8A">
        <w:rPr>
          <w:color w:val="000000"/>
          <w:lang w:eastAsia="lt-LT"/>
        </w:rPr>
        <w:t>klasės tėvų komitetą sudaro 5 tėvai; kurie atviru balsavimu, balsų dauguma išrenka pirmininką. Posėdžiai organizuojami ne rečiau kaip vieną kartą per trimestrą / pusmetį. Posėdis yra teisėtas, jei jame dalyvauja ne mažiau kaip pusė tėvų komiteto narių, pirmininko dalyvavimas būtinas. Nutarimai priimami balsų dauguma. Jei balsai pasiskirsto po lygiai (dalyvaujant 3 nariams ir pirmininkui) – lemia tėvų komiteto pirmininko balsas. Posėdžius kviečia pirmininkas arba klasių auklėtojai;</w:t>
      </w:r>
    </w:p>
    <w:p w:rsidR="00745AD5" w:rsidRPr="00336C8A" w:rsidRDefault="00745AD5" w:rsidP="00745AD5">
      <w:pPr>
        <w:widowControl w:val="0"/>
        <w:numPr>
          <w:ilvl w:val="1"/>
          <w:numId w:val="46"/>
        </w:numPr>
        <w:tabs>
          <w:tab w:val="left" w:pos="1276"/>
        </w:tabs>
        <w:spacing w:line="360" w:lineRule="auto"/>
        <w:ind w:left="0" w:firstLine="567"/>
        <w:jc w:val="both"/>
        <w:rPr>
          <w:color w:val="000000"/>
          <w:lang w:eastAsia="lt-LT"/>
        </w:rPr>
      </w:pPr>
      <w:r w:rsidRPr="00336C8A">
        <w:rPr>
          <w:color w:val="000000"/>
          <w:lang w:eastAsia="lt-LT"/>
        </w:rPr>
        <w:t xml:space="preserve">klasių tėvų komitetai kartu su klasių auklėtojais planuoja klasės tėvų susirinkimus, sudaro veiklos planą, svarsto mokinių poreikių tenkinimą, aptaria su klasių auklėtojais klasės mokinių lankomumo, elgesio pažangumo, saugumo, maitinimo, informacijos gavimo apie vaikus klausimus, padeda organizuoti klasės renginius, išvykas, kurti edukacinę aplinką, vykdyti profesinį orientavimą, teikia siūlymus </w:t>
      </w:r>
      <w:r w:rsidRPr="00336C8A">
        <w:rPr>
          <w:bCs/>
        </w:rPr>
        <w:t>Mokyklos</w:t>
      </w:r>
      <w:r w:rsidRPr="00336C8A">
        <w:rPr>
          <w:color w:val="000000"/>
          <w:lang w:eastAsia="lt-LT"/>
        </w:rPr>
        <w:t xml:space="preserve"> tarybai ir direktoriui;</w:t>
      </w:r>
    </w:p>
    <w:p w:rsidR="00745AD5" w:rsidRPr="00336C8A" w:rsidRDefault="00745AD5" w:rsidP="00745AD5">
      <w:pPr>
        <w:widowControl w:val="0"/>
        <w:numPr>
          <w:ilvl w:val="1"/>
          <w:numId w:val="46"/>
        </w:numPr>
        <w:tabs>
          <w:tab w:val="left" w:pos="1276"/>
        </w:tabs>
        <w:spacing w:line="360" w:lineRule="auto"/>
        <w:ind w:left="0" w:firstLine="567"/>
        <w:jc w:val="both"/>
      </w:pPr>
      <w:r w:rsidRPr="00336C8A">
        <w:t xml:space="preserve">deleguoja tėvų atstovus į </w:t>
      </w:r>
      <w:r w:rsidRPr="00336C8A">
        <w:rPr>
          <w:bCs/>
        </w:rPr>
        <w:t>Mokyklos</w:t>
      </w:r>
      <w:r w:rsidRPr="00336C8A">
        <w:t xml:space="preserve"> tarybos rinkimus. </w:t>
      </w:r>
    </w:p>
    <w:p w:rsidR="00745AD5" w:rsidRPr="00336C8A" w:rsidRDefault="00745AD5" w:rsidP="00745AD5">
      <w:pPr>
        <w:widowControl w:val="0"/>
        <w:jc w:val="center"/>
        <w:rPr>
          <w:b/>
        </w:rPr>
      </w:pPr>
      <w:r w:rsidRPr="00336C8A">
        <w:rPr>
          <w:b/>
        </w:rPr>
        <w:t>VI SKYRIUS</w:t>
      </w:r>
    </w:p>
    <w:p w:rsidR="00745AD5" w:rsidRPr="00336C8A" w:rsidRDefault="00745AD5" w:rsidP="00745AD5">
      <w:pPr>
        <w:widowControl w:val="0"/>
        <w:ind w:right="360"/>
        <w:jc w:val="center"/>
        <w:outlineLvl w:val="0"/>
        <w:rPr>
          <w:b/>
          <w:color w:val="000000"/>
          <w:lang w:eastAsia="lt-LT"/>
        </w:rPr>
      </w:pPr>
      <w:r w:rsidRPr="00336C8A">
        <w:rPr>
          <w:b/>
          <w:color w:val="000000"/>
          <w:lang w:eastAsia="lt-LT"/>
        </w:rPr>
        <w:t>DARBUOTOJŲ PRIĖMIMAS Į DARBĄ, JŲ DARBO APMOKĖJIMO TVARKA IR ATESTACIJA</w:t>
      </w:r>
    </w:p>
    <w:p w:rsidR="00745AD5" w:rsidRPr="00336C8A" w:rsidRDefault="00745AD5" w:rsidP="00745AD5">
      <w:pPr>
        <w:widowControl w:val="0"/>
        <w:numPr>
          <w:ilvl w:val="0"/>
          <w:numId w:val="46"/>
        </w:numPr>
        <w:tabs>
          <w:tab w:val="left" w:pos="1134"/>
          <w:tab w:val="left" w:pos="1985"/>
          <w:tab w:val="left" w:pos="2268"/>
        </w:tabs>
        <w:spacing w:line="360" w:lineRule="auto"/>
        <w:ind w:left="0" w:firstLine="568"/>
        <w:jc w:val="both"/>
        <w:rPr>
          <w:color w:val="000000"/>
          <w:lang w:eastAsia="lt-LT"/>
        </w:rPr>
      </w:pPr>
      <w:r w:rsidRPr="00336C8A">
        <w:rPr>
          <w:color w:val="000000"/>
          <w:lang w:eastAsia="en-GB"/>
        </w:rPr>
        <w:t xml:space="preserve">Darbuotojai priimami į darbą ir atleidžiami iš darbo vadovaujantis Lietuvos Respublikos darbo kodeksu, Lietuvos Respublikos švietimo įstatymu, Lietuvos Respublikos Vyriausybės nutarimais ir kitais teisės aktais, reglamentuojančiais darbo santykius. </w:t>
      </w:r>
      <w:r w:rsidRPr="00336C8A">
        <w:rPr>
          <w:color w:val="000000"/>
          <w:lang w:eastAsia="lt-LT"/>
        </w:rPr>
        <w:t xml:space="preserve">Informacijos apie laisvą mokytojo pareigybę paskelbimas, asmenų priėmimas dirbti mokytoju ir atleidimas iš darbo vykdomas, vadovaujantis Mokytojų priėmimo ir atleidimo iš darbo tvarkos aprašu. </w:t>
      </w:r>
    </w:p>
    <w:p w:rsidR="00745AD5" w:rsidRPr="00336C8A" w:rsidRDefault="00745AD5" w:rsidP="00745AD5">
      <w:pPr>
        <w:widowControl w:val="0"/>
        <w:numPr>
          <w:ilvl w:val="0"/>
          <w:numId w:val="46"/>
        </w:numPr>
        <w:tabs>
          <w:tab w:val="left" w:pos="1134"/>
          <w:tab w:val="left" w:pos="1985"/>
          <w:tab w:val="left" w:pos="2268"/>
        </w:tabs>
        <w:spacing w:line="360" w:lineRule="auto"/>
        <w:ind w:left="0" w:firstLine="567"/>
        <w:jc w:val="both"/>
        <w:rPr>
          <w:color w:val="000000"/>
          <w:lang w:eastAsia="lt-LT"/>
        </w:rPr>
      </w:pPr>
      <w:r w:rsidRPr="00336C8A">
        <w:rPr>
          <w:color w:val="000000"/>
          <w:lang w:eastAsia="en-GB"/>
        </w:rPr>
        <w:t xml:space="preserve">Direktoriaus pavaduotojus, mokytojus, pedagoginius ir kitus darbuotojus priima į darbą ir atleidžia iš jo </w:t>
      </w:r>
      <w:r w:rsidRPr="00336C8A">
        <w:rPr>
          <w:bCs/>
        </w:rPr>
        <w:t>Mokyklos</w:t>
      </w:r>
      <w:r w:rsidRPr="00336C8A">
        <w:rPr>
          <w:color w:val="000000"/>
          <w:lang w:eastAsia="en-GB"/>
        </w:rPr>
        <w:t xml:space="preserve"> direktorius. </w:t>
      </w:r>
      <w:r w:rsidRPr="00336C8A">
        <w:rPr>
          <w:bCs/>
        </w:rPr>
        <w:t>Mokyklos</w:t>
      </w:r>
      <w:r w:rsidRPr="00336C8A">
        <w:rPr>
          <w:color w:val="000000"/>
          <w:lang w:eastAsia="en-GB"/>
        </w:rPr>
        <w:t xml:space="preserve"> direktoriaus, pavaduotojo ugdymui </w:t>
      </w:r>
      <w:r w:rsidRPr="00336C8A">
        <w:rPr>
          <w:color w:val="000000"/>
          <w:spacing w:val="-4"/>
          <w:lang w:eastAsia="lt-LT"/>
        </w:rPr>
        <w:t>kasmetinis veiklos vertinimas vykdomas Lietuvos Respublikos švietimo, mokslo ir sporto ministro nustatyta tvarka.</w:t>
      </w:r>
    </w:p>
    <w:p w:rsidR="00745AD5" w:rsidRPr="00336C8A" w:rsidRDefault="00745AD5" w:rsidP="00745AD5">
      <w:pPr>
        <w:widowControl w:val="0"/>
        <w:numPr>
          <w:ilvl w:val="0"/>
          <w:numId w:val="46"/>
        </w:numPr>
        <w:tabs>
          <w:tab w:val="left" w:pos="1134"/>
          <w:tab w:val="left" w:pos="1985"/>
          <w:tab w:val="left" w:pos="2268"/>
        </w:tabs>
        <w:spacing w:line="360" w:lineRule="auto"/>
        <w:ind w:left="0" w:firstLine="567"/>
        <w:jc w:val="both"/>
        <w:rPr>
          <w:color w:val="000000"/>
          <w:lang w:eastAsia="lt-LT"/>
        </w:rPr>
      </w:pPr>
      <w:r w:rsidRPr="00336C8A">
        <w:rPr>
          <w:color w:val="000000"/>
          <w:lang w:eastAsia="en-GB"/>
        </w:rPr>
        <w:t>Darbuotojų darbo užmokestis skaičiuojamas vadovaujantis Lietuvos Respublikos darbo kodeksu, L</w:t>
      </w:r>
      <w:r w:rsidRPr="00336C8A">
        <w:rPr>
          <w:bCs/>
          <w:color w:val="000000"/>
          <w:lang w:eastAsia="en-GB"/>
        </w:rPr>
        <w:t>ietuvos Respublikos valstybės ir savivaldybių įstaigų darbuotojų darbo apmokėjimo ir komisijų narių atlygio už darbą įstatymu</w:t>
      </w:r>
      <w:r w:rsidRPr="00336C8A">
        <w:rPr>
          <w:color w:val="000000"/>
          <w:lang w:eastAsia="en-GB"/>
        </w:rPr>
        <w:t>, Lietuvos Respublikos Vyriausybės nutarimais, švietimo, mokslo ir sporto ministro įsakymais ir kitais teisės aktais.</w:t>
      </w:r>
    </w:p>
    <w:p w:rsidR="00745AD5" w:rsidRPr="00336C8A" w:rsidRDefault="00745AD5" w:rsidP="00745AD5">
      <w:pPr>
        <w:widowControl w:val="0"/>
        <w:numPr>
          <w:ilvl w:val="0"/>
          <w:numId w:val="46"/>
        </w:numPr>
        <w:tabs>
          <w:tab w:val="left" w:pos="1134"/>
          <w:tab w:val="left" w:pos="1985"/>
          <w:tab w:val="left" w:pos="2268"/>
        </w:tabs>
        <w:spacing w:line="360" w:lineRule="auto"/>
        <w:ind w:left="0" w:firstLine="568"/>
        <w:jc w:val="both"/>
        <w:rPr>
          <w:color w:val="000000"/>
          <w:lang w:eastAsia="lt-LT"/>
        </w:rPr>
      </w:pPr>
      <w:r w:rsidRPr="00336C8A">
        <w:rPr>
          <w:color w:val="000000"/>
          <w:lang w:eastAsia="en-GB"/>
        </w:rPr>
        <w:t>Mokytojai atestuojami ir tobulina kvalifikaciją Lietuvos Respublikos švietimo, mokslo ir sporto ministro įsakymų nustatyta tvarka.</w:t>
      </w:r>
    </w:p>
    <w:p w:rsidR="00745AD5" w:rsidRPr="00336C8A" w:rsidRDefault="00745AD5" w:rsidP="00745AD5">
      <w:pPr>
        <w:spacing w:line="360" w:lineRule="auto"/>
        <w:jc w:val="both"/>
      </w:pPr>
    </w:p>
    <w:p w:rsidR="00745AD5" w:rsidRPr="00294A47" w:rsidRDefault="00745AD5" w:rsidP="00745AD5">
      <w:pPr>
        <w:widowControl w:val="0"/>
        <w:jc w:val="center"/>
        <w:rPr>
          <w:b/>
        </w:rPr>
      </w:pPr>
      <w:r w:rsidRPr="00294A47">
        <w:rPr>
          <w:b/>
        </w:rPr>
        <w:t>VII SKYRIUS</w:t>
      </w:r>
    </w:p>
    <w:p w:rsidR="00745AD5" w:rsidRPr="00294A47" w:rsidRDefault="00745AD5" w:rsidP="00745AD5">
      <w:pPr>
        <w:widowControl w:val="0"/>
        <w:jc w:val="center"/>
        <w:outlineLvl w:val="0"/>
        <w:rPr>
          <w:b/>
          <w:lang w:eastAsia="lt-LT"/>
        </w:rPr>
      </w:pPr>
      <w:r w:rsidRPr="00294A47">
        <w:rPr>
          <w:b/>
          <w:bCs/>
        </w:rPr>
        <w:t>MOKYKLOS</w:t>
      </w:r>
      <w:r w:rsidRPr="00294A47">
        <w:rPr>
          <w:b/>
          <w:lang w:eastAsia="lt-LT"/>
        </w:rPr>
        <w:t xml:space="preserve"> TURTAS, LĖŠOS, JŲ NAUDOJIMO TVARKA, FINANSINĖS VEIKLOS KONTROLĖ IR </w:t>
      </w:r>
      <w:r w:rsidRPr="00294A47">
        <w:rPr>
          <w:b/>
          <w:bCs/>
        </w:rPr>
        <w:t>MOKYKLOS</w:t>
      </w:r>
      <w:r w:rsidRPr="00294A47">
        <w:rPr>
          <w:b/>
          <w:lang w:eastAsia="lt-LT"/>
        </w:rPr>
        <w:t xml:space="preserve"> VEIKLOS PRIEŽIŪRA</w:t>
      </w:r>
    </w:p>
    <w:p w:rsidR="00745AD5" w:rsidRPr="00336C8A" w:rsidRDefault="00745AD5" w:rsidP="00745AD5">
      <w:pPr>
        <w:widowControl w:val="0"/>
        <w:numPr>
          <w:ilvl w:val="0"/>
          <w:numId w:val="46"/>
        </w:numPr>
        <w:tabs>
          <w:tab w:val="left" w:pos="1134"/>
        </w:tabs>
        <w:spacing w:line="360" w:lineRule="auto"/>
        <w:ind w:left="0" w:firstLine="567"/>
        <w:jc w:val="both"/>
        <w:rPr>
          <w:color w:val="000000"/>
          <w:lang w:eastAsia="lt-LT"/>
        </w:rPr>
      </w:pPr>
      <w:r w:rsidRPr="00336C8A">
        <w:rPr>
          <w:bCs/>
        </w:rPr>
        <w:t>Mokykla</w:t>
      </w:r>
      <w:r w:rsidRPr="00336C8A">
        <w:rPr>
          <w:color w:val="000000"/>
          <w:lang w:eastAsia="lt-LT"/>
        </w:rPr>
        <w:t xml:space="preserve"> valdo, naudojasi ir disponuoja Savivaldybės tarybos patikėjimo teise perduotą Savivaldybės turtą: priskirtą žemę, savivaldybės pastatus, inventorių, transportą bei mokymo priemones ir kitą, Lietuvos Respublikos įstatymų ir kitų teisės aktų bei Anykščių rajono savivaldybės tarybos nustatyta tvarka. </w:t>
      </w:r>
    </w:p>
    <w:p w:rsidR="00745AD5" w:rsidRPr="00336C8A" w:rsidRDefault="00745AD5" w:rsidP="00745AD5">
      <w:pPr>
        <w:widowControl w:val="0"/>
        <w:numPr>
          <w:ilvl w:val="0"/>
          <w:numId w:val="46"/>
        </w:numPr>
        <w:tabs>
          <w:tab w:val="left" w:pos="1134"/>
        </w:tabs>
        <w:spacing w:line="360" w:lineRule="auto"/>
        <w:ind w:left="0" w:firstLine="567"/>
        <w:jc w:val="both"/>
        <w:rPr>
          <w:color w:val="000000"/>
          <w:lang w:eastAsia="lt-LT"/>
        </w:rPr>
      </w:pPr>
      <w:r w:rsidRPr="00336C8A">
        <w:rPr>
          <w:bCs/>
        </w:rPr>
        <w:t>Mokyklos</w:t>
      </w:r>
      <w:r w:rsidRPr="00336C8A">
        <w:rPr>
          <w:color w:val="000000"/>
          <w:lang w:eastAsia="lt-LT"/>
        </w:rPr>
        <w:t xml:space="preserve"> lėšos: valstybės ir Savivaldybės biudžeto asignavimai, kuriais disponuojama pagal patvirtintą sąmatą teisės aktų nustatyta tvarka:</w:t>
      </w:r>
    </w:p>
    <w:p w:rsidR="00745AD5" w:rsidRPr="00336C8A" w:rsidRDefault="00745AD5" w:rsidP="00745AD5">
      <w:pPr>
        <w:widowControl w:val="0"/>
        <w:numPr>
          <w:ilvl w:val="1"/>
          <w:numId w:val="46"/>
        </w:numPr>
        <w:tabs>
          <w:tab w:val="left" w:pos="709"/>
          <w:tab w:val="left" w:pos="1276"/>
        </w:tabs>
        <w:spacing w:line="360" w:lineRule="auto"/>
        <w:ind w:left="0" w:firstLine="567"/>
        <w:jc w:val="both"/>
        <w:rPr>
          <w:color w:val="000000"/>
          <w:lang w:eastAsia="lt-LT"/>
        </w:rPr>
      </w:pPr>
      <w:r w:rsidRPr="00336C8A">
        <w:rPr>
          <w:color w:val="000000"/>
          <w:lang w:eastAsia="lt-LT"/>
        </w:rPr>
        <w:t xml:space="preserve">kitos lėšos: įstaigos pajamos (lėšos, gautos už teikiamas papildomas paslaugas, už sporto salės, kabinetų nuomą, valgyklos paslaugų teikimo ir kita), tikslinės lėšos (parama, programoms ir projektams finansuoti skirtos lėšos) ir kitos teisėtai gautos lėšos. </w:t>
      </w:r>
      <w:r w:rsidRPr="00336C8A">
        <w:rPr>
          <w:bCs/>
        </w:rPr>
        <w:t>Mokykla</w:t>
      </w:r>
      <w:r w:rsidRPr="00336C8A">
        <w:rPr>
          <w:color w:val="000000"/>
          <w:lang w:eastAsia="lt-LT"/>
        </w:rPr>
        <w:t xml:space="preserve"> yra paramos gavėja ir gali gauti lėšų iš įvairių fondų, programų, fizinių ar juridinių asmenų; </w:t>
      </w:r>
    </w:p>
    <w:p w:rsidR="00745AD5" w:rsidRPr="00336C8A" w:rsidRDefault="00745AD5" w:rsidP="00745AD5">
      <w:pPr>
        <w:widowControl w:val="0"/>
        <w:numPr>
          <w:ilvl w:val="1"/>
          <w:numId w:val="46"/>
        </w:numPr>
        <w:tabs>
          <w:tab w:val="left" w:pos="709"/>
          <w:tab w:val="left" w:pos="1276"/>
        </w:tabs>
        <w:spacing w:line="360" w:lineRule="auto"/>
        <w:ind w:left="0" w:firstLine="567"/>
        <w:jc w:val="both"/>
        <w:rPr>
          <w:color w:val="000000"/>
          <w:lang w:eastAsia="lt-LT"/>
        </w:rPr>
      </w:pPr>
      <w:r w:rsidRPr="00336C8A">
        <w:rPr>
          <w:color w:val="000000"/>
          <w:lang w:eastAsia="lt-LT"/>
        </w:rPr>
        <w:t xml:space="preserve">kaip naudoti rėmėjų ir kitas teisėtai gautas lėšas, </w:t>
      </w:r>
      <w:r w:rsidRPr="00336C8A">
        <w:rPr>
          <w:bCs/>
        </w:rPr>
        <w:t>mokykla</w:t>
      </w:r>
      <w:r w:rsidRPr="00336C8A">
        <w:rPr>
          <w:color w:val="000000"/>
          <w:lang w:eastAsia="lt-LT"/>
        </w:rPr>
        <w:t xml:space="preserve"> vadovaujasi teisės aktų nustatyta tvarka. </w:t>
      </w:r>
    </w:p>
    <w:p w:rsidR="00745AD5" w:rsidRPr="00336C8A" w:rsidRDefault="00745AD5" w:rsidP="00745AD5">
      <w:pPr>
        <w:widowControl w:val="0"/>
        <w:numPr>
          <w:ilvl w:val="0"/>
          <w:numId w:val="46"/>
        </w:numPr>
        <w:tabs>
          <w:tab w:val="left" w:pos="567"/>
          <w:tab w:val="left" w:pos="1134"/>
        </w:tabs>
        <w:spacing w:line="360" w:lineRule="auto"/>
        <w:ind w:left="0" w:firstLine="567"/>
        <w:jc w:val="both"/>
        <w:rPr>
          <w:color w:val="000000"/>
          <w:lang w:eastAsia="lt-LT"/>
        </w:rPr>
      </w:pPr>
      <w:r w:rsidRPr="00336C8A">
        <w:rPr>
          <w:bCs/>
        </w:rPr>
        <w:t>Mokykla</w:t>
      </w:r>
      <w:r w:rsidRPr="00336C8A">
        <w:rPr>
          <w:color w:val="000000"/>
          <w:lang w:eastAsia="lt-LT"/>
        </w:rPr>
        <w:t xml:space="preserve"> savarankiškai vykdo finansinę ūkinę veiklą.</w:t>
      </w:r>
    </w:p>
    <w:p w:rsidR="00745AD5" w:rsidRPr="00336C8A" w:rsidRDefault="00745AD5" w:rsidP="00745AD5">
      <w:pPr>
        <w:widowControl w:val="0"/>
        <w:numPr>
          <w:ilvl w:val="0"/>
          <w:numId w:val="46"/>
        </w:numPr>
        <w:tabs>
          <w:tab w:val="left" w:pos="567"/>
          <w:tab w:val="left" w:pos="1134"/>
        </w:tabs>
        <w:spacing w:line="360" w:lineRule="auto"/>
        <w:ind w:left="0" w:firstLine="567"/>
        <w:jc w:val="both"/>
        <w:rPr>
          <w:color w:val="000000"/>
          <w:lang w:eastAsia="lt-LT"/>
        </w:rPr>
      </w:pPr>
      <w:r w:rsidRPr="00336C8A">
        <w:rPr>
          <w:color w:val="000000"/>
          <w:lang w:eastAsia="lt-LT"/>
        </w:rPr>
        <w:t xml:space="preserve">Finansines operacijas vykdo </w:t>
      </w:r>
      <w:r w:rsidRPr="00336C8A">
        <w:rPr>
          <w:bCs/>
        </w:rPr>
        <w:t>Mokyklos</w:t>
      </w:r>
      <w:r w:rsidRPr="00336C8A">
        <w:rPr>
          <w:color w:val="000000"/>
          <w:lang w:eastAsia="lt-LT"/>
        </w:rPr>
        <w:t xml:space="preserve"> vyriausiasis finansininkas. </w:t>
      </w:r>
    </w:p>
    <w:p w:rsidR="00745AD5" w:rsidRPr="00336C8A" w:rsidRDefault="00745AD5" w:rsidP="00745AD5">
      <w:pPr>
        <w:widowControl w:val="0"/>
        <w:numPr>
          <w:ilvl w:val="0"/>
          <w:numId w:val="46"/>
        </w:numPr>
        <w:tabs>
          <w:tab w:val="left" w:pos="567"/>
          <w:tab w:val="left" w:pos="1134"/>
        </w:tabs>
        <w:spacing w:line="360" w:lineRule="auto"/>
        <w:ind w:left="0" w:firstLine="567"/>
        <w:jc w:val="both"/>
        <w:rPr>
          <w:color w:val="000000"/>
          <w:lang w:eastAsia="lt-LT"/>
        </w:rPr>
      </w:pPr>
      <w:r w:rsidRPr="00336C8A">
        <w:rPr>
          <w:bCs/>
        </w:rPr>
        <w:t>Mokykla</w:t>
      </w:r>
      <w:r w:rsidRPr="00336C8A">
        <w:rPr>
          <w:color w:val="000000"/>
          <w:lang w:eastAsia="lt-LT"/>
        </w:rPr>
        <w:t xml:space="preserve"> buhalterinę apskaitą organizuoja, finansinių ir biudžeto vykdymo ataskaitų rinkinius sudaro ir teikia vadovaujantis Lietuvos Respublikos buhalterinės apskaitos įstatymu, Lietuvos Respublikos viešojo sektoriaus atskaitomybės įstatymu ir kitais buhalterinę apskaitą reglamentuojančiais teisės aktais. </w:t>
      </w:r>
    </w:p>
    <w:p w:rsidR="00745AD5" w:rsidRPr="00336C8A" w:rsidRDefault="00745AD5" w:rsidP="00745AD5">
      <w:pPr>
        <w:widowControl w:val="0"/>
        <w:numPr>
          <w:ilvl w:val="0"/>
          <w:numId w:val="46"/>
        </w:numPr>
        <w:tabs>
          <w:tab w:val="left" w:pos="567"/>
          <w:tab w:val="left" w:pos="1134"/>
        </w:tabs>
        <w:spacing w:line="360" w:lineRule="auto"/>
        <w:ind w:left="0" w:firstLine="567"/>
        <w:jc w:val="both"/>
        <w:rPr>
          <w:color w:val="000000"/>
          <w:lang w:eastAsia="lt-LT"/>
        </w:rPr>
      </w:pPr>
      <w:r w:rsidRPr="00336C8A">
        <w:rPr>
          <w:bCs/>
        </w:rPr>
        <w:t>Mokyklos</w:t>
      </w:r>
      <w:r w:rsidRPr="00336C8A">
        <w:rPr>
          <w:color w:val="000000"/>
          <w:lang w:eastAsia="lt-LT"/>
        </w:rPr>
        <w:t xml:space="preserve"> valstybinį auditą atlieka Lietuvos Respublikos valstybės kontrolė. </w:t>
      </w:r>
      <w:r w:rsidRPr="00336C8A">
        <w:rPr>
          <w:bCs/>
        </w:rPr>
        <w:t>Mokyklos</w:t>
      </w:r>
      <w:r w:rsidRPr="00336C8A">
        <w:rPr>
          <w:color w:val="000000"/>
          <w:lang w:eastAsia="lt-LT"/>
        </w:rPr>
        <w:t xml:space="preserve"> veiklos ir išorės finansinį auditą atlieka Savivaldybės kontrolierius. Vidaus auditas atliekamas vadovaujantis Lietuvos Respublikos vidaus kontrolės ir audito įstatymu ir kitais vidaus auditą reglamentuojančiai teisės aktais.</w:t>
      </w:r>
    </w:p>
    <w:p w:rsidR="00745AD5" w:rsidRPr="00336C8A" w:rsidRDefault="00745AD5" w:rsidP="00745AD5">
      <w:pPr>
        <w:widowControl w:val="0"/>
        <w:numPr>
          <w:ilvl w:val="0"/>
          <w:numId w:val="46"/>
        </w:numPr>
        <w:tabs>
          <w:tab w:val="left" w:pos="567"/>
          <w:tab w:val="left" w:pos="1134"/>
        </w:tabs>
        <w:spacing w:line="360" w:lineRule="auto"/>
        <w:ind w:left="0" w:firstLine="567"/>
        <w:jc w:val="both"/>
        <w:rPr>
          <w:color w:val="000000"/>
          <w:lang w:eastAsia="lt-LT"/>
        </w:rPr>
      </w:pPr>
      <w:r w:rsidRPr="00336C8A">
        <w:rPr>
          <w:bCs/>
        </w:rPr>
        <w:t>Mokyklos</w:t>
      </w:r>
      <w:r w:rsidRPr="00336C8A">
        <w:rPr>
          <w:color w:val="000000"/>
          <w:lang w:eastAsia="lt-LT"/>
        </w:rPr>
        <w:t xml:space="preserve"> veiklos priežiūrą atlieka Savivaldybės vykdomoji institucija teisės aktų nustatyta tvarka, prireikus pasitelkia išorinius vertintojus. </w:t>
      </w:r>
    </w:p>
    <w:p w:rsidR="00745AD5" w:rsidRPr="00336C8A" w:rsidRDefault="00745AD5" w:rsidP="00745AD5">
      <w:pPr>
        <w:widowControl w:val="0"/>
        <w:jc w:val="center"/>
        <w:outlineLvl w:val="0"/>
        <w:rPr>
          <w:b/>
          <w:color w:val="000000"/>
          <w:lang w:eastAsia="lt-LT"/>
        </w:rPr>
      </w:pPr>
      <w:r w:rsidRPr="00336C8A">
        <w:rPr>
          <w:b/>
          <w:color w:val="000000"/>
          <w:lang w:eastAsia="lt-LT"/>
        </w:rPr>
        <w:t>VIII SKYRIUS</w:t>
      </w:r>
    </w:p>
    <w:p w:rsidR="00745AD5" w:rsidRPr="00336C8A" w:rsidRDefault="00745AD5" w:rsidP="00745AD5">
      <w:pPr>
        <w:widowControl w:val="0"/>
        <w:jc w:val="center"/>
        <w:outlineLvl w:val="0"/>
        <w:rPr>
          <w:b/>
          <w:color w:val="000000"/>
          <w:lang w:eastAsia="lt-LT"/>
        </w:rPr>
      </w:pPr>
      <w:r w:rsidRPr="00336C8A">
        <w:rPr>
          <w:b/>
          <w:color w:val="000000"/>
          <w:lang w:eastAsia="lt-LT"/>
        </w:rPr>
        <w:t>BAIGIAMOSIOS NUOSTATOS</w:t>
      </w:r>
    </w:p>
    <w:p w:rsidR="00745AD5" w:rsidRPr="00336C8A" w:rsidRDefault="00745AD5" w:rsidP="00745AD5">
      <w:pPr>
        <w:numPr>
          <w:ilvl w:val="0"/>
          <w:numId w:val="46"/>
        </w:numPr>
        <w:tabs>
          <w:tab w:val="left" w:pos="1134"/>
        </w:tabs>
        <w:spacing w:line="360" w:lineRule="auto"/>
        <w:ind w:left="0" w:firstLine="567"/>
        <w:jc w:val="both"/>
        <w:rPr>
          <w:color w:val="000000"/>
          <w:lang w:eastAsia="lt-LT"/>
        </w:rPr>
      </w:pPr>
      <w:r w:rsidRPr="00336C8A">
        <w:rPr>
          <w:bCs/>
        </w:rPr>
        <w:t>Mokykla</w:t>
      </w:r>
      <w:r w:rsidRPr="00336C8A">
        <w:rPr>
          <w:color w:val="000000"/>
          <w:lang w:eastAsia="lt-LT"/>
        </w:rPr>
        <w:t xml:space="preserve"> turi interneto svetainę www.svedasai.anyksciai.lm.lt, atitinkančią teisės aktų nustatytus reikalavimus. </w:t>
      </w:r>
    </w:p>
    <w:p w:rsidR="00745AD5" w:rsidRPr="00336C8A" w:rsidRDefault="00745AD5" w:rsidP="00745AD5">
      <w:pPr>
        <w:numPr>
          <w:ilvl w:val="0"/>
          <w:numId w:val="46"/>
        </w:numPr>
        <w:tabs>
          <w:tab w:val="left" w:pos="1134"/>
        </w:tabs>
        <w:spacing w:line="360" w:lineRule="auto"/>
        <w:ind w:left="0" w:firstLine="567"/>
        <w:jc w:val="both"/>
        <w:rPr>
          <w:color w:val="000000"/>
          <w:lang w:eastAsia="lt-LT"/>
        </w:rPr>
      </w:pPr>
      <w:r w:rsidRPr="00336C8A">
        <w:rPr>
          <w:bCs/>
        </w:rPr>
        <w:t>Mokykla</w:t>
      </w:r>
      <w:r w:rsidRPr="00336C8A">
        <w:rPr>
          <w:color w:val="000000"/>
          <w:lang w:eastAsia="lt-LT"/>
        </w:rPr>
        <w:t xml:space="preserve"> skelbia reikalingus viešai paskelbti pranešimus ar informaciją apie </w:t>
      </w:r>
      <w:r w:rsidRPr="00336C8A">
        <w:rPr>
          <w:bCs/>
        </w:rPr>
        <w:t>Mokyklos</w:t>
      </w:r>
      <w:r w:rsidRPr="00336C8A">
        <w:rPr>
          <w:color w:val="000000"/>
          <w:lang w:eastAsia="lt-LT"/>
        </w:rPr>
        <w:t xml:space="preserve"> veiklą, vadovaudamasi Lietuvos Respublikos teisės aktų nustatyta tvarka, </w:t>
      </w:r>
      <w:r w:rsidRPr="00336C8A">
        <w:rPr>
          <w:bCs/>
        </w:rPr>
        <w:t>Mokyklos</w:t>
      </w:r>
      <w:r w:rsidRPr="00336C8A">
        <w:rPr>
          <w:color w:val="000000"/>
          <w:lang w:eastAsia="lt-LT"/>
        </w:rPr>
        <w:t xml:space="preserve"> interneto svetainėje, vietinėje spaudoje ir kituose informacijos šaltiniuose. </w:t>
      </w:r>
    </w:p>
    <w:p w:rsidR="00745AD5" w:rsidRPr="00336C8A" w:rsidRDefault="00745AD5" w:rsidP="00745AD5">
      <w:pPr>
        <w:numPr>
          <w:ilvl w:val="0"/>
          <w:numId w:val="46"/>
        </w:numPr>
        <w:tabs>
          <w:tab w:val="left" w:pos="1134"/>
        </w:tabs>
        <w:spacing w:line="360" w:lineRule="auto"/>
        <w:ind w:left="0" w:firstLine="567"/>
        <w:jc w:val="both"/>
        <w:rPr>
          <w:color w:val="000000"/>
          <w:lang w:eastAsia="lt-LT"/>
        </w:rPr>
      </w:pPr>
      <w:r w:rsidRPr="00336C8A">
        <w:rPr>
          <w:bCs/>
        </w:rPr>
        <w:t>Mokyklos</w:t>
      </w:r>
      <w:r w:rsidRPr="00336C8A">
        <w:rPr>
          <w:color w:val="000000"/>
          <w:lang w:eastAsia="lt-LT"/>
        </w:rPr>
        <w:t xml:space="preserve"> nuostatus, jų pakeitimus ir papildymus, pritarus </w:t>
      </w:r>
      <w:r w:rsidRPr="00336C8A">
        <w:rPr>
          <w:bCs/>
        </w:rPr>
        <w:t>Mokyklos</w:t>
      </w:r>
      <w:r w:rsidRPr="00336C8A">
        <w:rPr>
          <w:color w:val="000000"/>
          <w:lang w:eastAsia="lt-LT"/>
        </w:rPr>
        <w:t xml:space="preserve"> tarybai, tvirtina Savivaldybės Taryba, pasirašo Savivaldybės tarybos įgaliotas asmuo. Pakeisti nuostatai įsigalioja nuo jų įregistravimo Juridinių asmenų registre dienos. </w:t>
      </w:r>
      <w:r w:rsidRPr="00336C8A">
        <w:rPr>
          <w:bCs/>
        </w:rPr>
        <w:t>Mokykla</w:t>
      </w:r>
      <w:r w:rsidRPr="00336C8A">
        <w:rPr>
          <w:color w:val="000000"/>
          <w:lang w:eastAsia="lt-LT"/>
        </w:rPr>
        <w:t xml:space="preserve"> reorganizuojama, pertvarkoma, vykdoma </w:t>
      </w:r>
      <w:r w:rsidRPr="00336C8A">
        <w:rPr>
          <w:bCs/>
        </w:rPr>
        <w:t>mokyklos</w:t>
      </w:r>
      <w:r w:rsidRPr="00336C8A">
        <w:rPr>
          <w:color w:val="000000"/>
          <w:lang w:eastAsia="lt-LT"/>
        </w:rPr>
        <w:t xml:space="preserve"> struktūros pertvarka ar likviduojama Lietuvos Respublikos teisės aktų nustatyta tvarka. Sprendimas dėl </w:t>
      </w:r>
      <w:r w:rsidRPr="00336C8A">
        <w:rPr>
          <w:bCs/>
        </w:rPr>
        <w:t>Mokyklos</w:t>
      </w:r>
      <w:r w:rsidRPr="00336C8A">
        <w:rPr>
          <w:color w:val="000000"/>
          <w:lang w:eastAsia="lt-LT"/>
        </w:rPr>
        <w:t xml:space="preserve"> reorganizavimo, pertvarkymo, </w:t>
      </w:r>
      <w:r w:rsidRPr="00336C8A">
        <w:rPr>
          <w:bCs/>
        </w:rPr>
        <w:t>Mokyklos</w:t>
      </w:r>
      <w:r w:rsidRPr="00336C8A">
        <w:rPr>
          <w:color w:val="000000"/>
          <w:lang w:eastAsia="lt-LT"/>
        </w:rPr>
        <w:t xml:space="preserve"> struktūros pertvarkos ar likvidavimo skelbiamas vietos spaudoje, Savivaldybės ir </w:t>
      </w:r>
      <w:r w:rsidRPr="00336C8A">
        <w:rPr>
          <w:bCs/>
        </w:rPr>
        <w:t>Mokyklos</w:t>
      </w:r>
      <w:r w:rsidRPr="00336C8A">
        <w:rPr>
          <w:color w:val="000000"/>
          <w:lang w:eastAsia="lt-LT"/>
        </w:rPr>
        <w:t xml:space="preserve"> interneto svetainėse teisės aktų nustatyta tvarka.</w:t>
      </w:r>
    </w:p>
    <w:p w:rsidR="00745AD5" w:rsidRPr="00336C8A" w:rsidRDefault="00745AD5" w:rsidP="00745AD5">
      <w:pPr>
        <w:widowControl w:val="0"/>
        <w:numPr>
          <w:ilvl w:val="0"/>
          <w:numId w:val="46"/>
        </w:numPr>
        <w:tabs>
          <w:tab w:val="left" w:pos="1134"/>
        </w:tabs>
        <w:spacing w:line="360" w:lineRule="auto"/>
        <w:ind w:left="0" w:firstLine="567"/>
        <w:jc w:val="both"/>
        <w:rPr>
          <w:color w:val="000000"/>
          <w:lang w:eastAsia="lt-LT"/>
        </w:rPr>
      </w:pPr>
      <w:r w:rsidRPr="00336C8A">
        <w:rPr>
          <w:bCs/>
        </w:rPr>
        <w:t>Mokyklos</w:t>
      </w:r>
      <w:r w:rsidRPr="00336C8A">
        <w:rPr>
          <w:color w:val="000000"/>
          <w:lang w:eastAsia="lt-LT"/>
        </w:rPr>
        <w:t xml:space="preserve"> Nuostatų keitimą, papildymą inicijuoja Anykščių rajono savivaldybės taryba, </w:t>
      </w:r>
      <w:r w:rsidRPr="00336C8A">
        <w:rPr>
          <w:bCs/>
        </w:rPr>
        <w:t>Mokyklos</w:t>
      </w:r>
      <w:r w:rsidRPr="00336C8A">
        <w:rPr>
          <w:color w:val="000000"/>
          <w:lang w:eastAsia="lt-LT"/>
        </w:rPr>
        <w:t xml:space="preserve"> direktorius ar </w:t>
      </w:r>
      <w:r w:rsidRPr="00336C8A">
        <w:rPr>
          <w:bCs/>
        </w:rPr>
        <w:t>Mokyklos</w:t>
      </w:r>
      <w:r w:rsidRPr="00336C8A">
        <w:rPr>
          <w:color w:val="000000"/>
          <w:lang w:eastAsia="lt-LT"/>
        </w:rPr>
        <w:t xml:space="preserve"> taryba. Naują Nuostatų redakciją ar pataisas, pritarus </w:t>
      </w:r>
      <w:r w:rsidRPr="00336C8A">
        <w:rPr>
          <w:bCs/>
        </w:rPr>
        <w:t>Mokyklos</w:t>
      </w:r>
      <w:r w:rsidRPr="00336C8A">
        <w:rPr>
          <w:color w:val="000000"/>
          <w:lang w:eastAsia="lt-LT"/>
        </w:rPr>
        <w:t xml:space="preserve"> tarybai, tvirtina Savivaldybės taryba. </w:t>
      </w:r>
    </w:p>
    <w:p w:rsidR="00745AD5" w:rsidRPr="00336C8A" w:rsidRDefault="00745AD5" w:rsidP="00745AD5">
      <w:pPr>
        <w:widowControl w:val="0"/>
        <w:tabs>
          <w:tab w:val="left" w:pos="0"/>
        </w:tabs>
        <w:spacing w:line="360" w:lineRule="auto"/>
        <w:jc w:val="center"/>
        <w:rPr>
          <w:lang w:eastAsia="ru-RU"/>
        </w:rPr>
      </w:pPr>
      <w:r w:rsidRPr="00336C8A">
        <w:rPr>
          <w:lang w:eastAsia="ru-RU"/>
        </w:rPr>
        <w:t>___________________________________</w:t>
      </w:r>
    </w:p>
    <w:p w:rsidR="00745AD5" w:rsidRPr="00336C8A" w:rsidRDefault="00745AD5" w:rsidP="00745AD5">
      <w:pPr>
        <w:tabs>
          <w:tab w:val="left" w:pos="0"/>
        </w:tabs>
        <w:rPr>
          <w:lang w:eastAsia="ru-RU"/>
        </w:rPr>
      </w:pPr>
      <w:r w:rsidRPr="00336C8A">
        <w:rPr>
          <w:lang w:eastAsia="ru-RU"/>
        </w:rPr>
        <w:t>Įgaliotas asmuo</w:t>
      </w:r>
    </w:p>
    <w:p w:rsidR="00745AD5" w:rsidRPr="00336C8A" w:rsidRDefault="00745AD5" w:rsidP="00745AD5">
      <w:pPr>
        <w:tabs>
          <w:tab w:val="left" w:pos="0"/>
        </w:tabs>
        <w:rPr>
          <w:lang w:eastAsia="ru-RU"/>
        </w:rPr>
      </w:pPr>
      <w:r w:rsidRPr="00336C8A">
        <w:rPr>
          <w:lang w:eastAsia="ru-RU"/>
        </w:rPr>
        <w:t>___________________________________</w:t>
      </w:r>
    </w:p>
    <w:p w:rsidR="00745AD5" w:rsidRPr="00336C8A" w:rsidRDefault="00745AD5" w:rsidP="00745AD5">
      <w:pPr>
        <w:tabs>
          <w:tab w:val="left" w:pos="0"/>
        </w:tabs>
        <w:rPr>
          <w:lang w:eastAsia="ru-RU"/>
        </w:rPr>
      </w:pPr>
      <w:r w:rsidRPr="00336C8A">
        <w:rPr>
          <w:lang w:eastAsia="ru-RU"/>
        </w:rPr>
        <w:t>(parašas)</w:t>
      </w:r>
    </w:p>
    <w:p w:rsidR="00745AD5" w:rsidRDefault="00745AD5" w:rsidP="00745AD5">
      <w:pPr>
        <w:tabs>
          <w:tab w:val="left" w:pos="0"/>
        </w:tabs>
        <w:rPr>
          <w:lang w:eastAsia="ru-RU"/>
        </w:rPr>
      </w:pPr>
    </w:p>
    <w:p w:rsidR="00745AD5" w:rsidRDefault="00745AD5" w:rsidP="00745AD5">
      <w:pPr>
        <w:tabs>
          <w:tab w:val="left" w:pos="0"/>
        </w:tabs>
        <w:rPr>
          <w:lang w:eastAsia="ru-RU"/>
        </w:rPr>
      </w:pPr>
      <w:r w:rsidRPr="00336C8A">
        <w:rPr>
          <w:lang w:eastAsia="ru-RU"/>
        </w:rPr>
        <w:t>________________________________</w:t>
      </w:r>
    </w:p>
    <w:p w:rsidR="00745AD5" w:rsidRPr="00336C8A" w:rsidRDefault="00745AD5" w:rsidP="00745AD5">
      <w:pPr>
        <w:tabs>
          <w:tab w:val="left" w:pos="0"/>
        </w:tabs>
        <w:spacing w:line="360" w:lineRule="auto"/>
        <w:rPr>
          <w:lang w:eastAsia="ru-RU"/>
        </w:rPr>
      </w:pPr>
      <w:r w:rsidRPr="00336C8A">
        <w:rPr>
          <w:lang w:eastAsia="ru-RU"/>
        </w:rPr>
        <w:t>(vardas, pavardė)</w:t>
      </w:r>
    </w:p>
    <w:p w:rsidR="00745AD5" w:rsidRDefault="00745AD5" w:rsidP="00B771EE">
      <w:pPr>
        <w:jc w:val="both"/>
      </w:pPr>
    </w:p>
    <w:sectPr w:rsidR="00745AD5" w:rsidSect="00C254C6">
      <w:headerReference w:type="default" r:id="rId9"/>
      <w:pgSz w:w="11906" w:h="16838" w:code="9"/>
      <w:pgMar w:top="1134" w:right="567"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47B75" w:rsidRDefault="00847B75">
      <w:r>
        <w:separator/>
      </w:r>
    </w:p>
  </w:endnote>
  <w:endnote w:type="continuationSeparator" w:id="0">
    <w:p w:rsidR="00847B75" w:rsidRDefault="00847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Palemonas">
    <w:altName w:val="Times New Roman"/>
    <w:charset w:val="BA"/>
    <w:family w:val="roman"/>
    <w:pitch w:val="variable"/>
    <w:sig w:usb0="E00002FF" w:usb1="500028EF" w:usb2="00000024"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47B75" w:rsidRDefault="00847B75">
      <w:r>
        <w:separator/>
      </w:r>
    </w:p>
  </w:footnote>
  <w:footnote w:type="continuationSeparator" w:id="0">
    <w:p w:rsidR="00847B75" w:rsidRDefault="00847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260D0" w:rsidRDefault="009260D0" w:rsidP="005B1853">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4575C"/>
    <w:multiLevelType w:val="multilevel"/>
    <w:tmpl w:val="30BE61D8"/>
    <w:lvl w:ilvl="0">
      <w:start w:val="1"/>
      <w:numFmt w:val="decimal"/>
      <w:lvlText w:val="%1."/>
      <w:lvlJc w:val="left"/>
      <w:pPr>
        <w:tabs>
          <w:tab w:val="num" w:pos="420"/>
        </w:tabs>
        <w:ind w:left="420" w:hanging="420"/>
      </w:pPr>
      <w:rPr>
        <w:rFonts w:cs="Times New Roman" w:hint="default"/>
      </w:rPr>
    </w:lvl>
    <w:lvl w:ilvl="1">
      <w:start w:val="1"/>
      <w:numFmt w:val="decimal"/>
      <w:lvlText w:val="50.%2."/>
      <w:lvlJc w:val="left"/>
      <w:pPr>
        <w:tabs>
          <w:tab w:val="num" w:pos="288"/>
        </w:tabs>
        <w:ind w:left="864" w:hanging="576"/>
      </w:pPr>
      <w:rPr>
        <w:rFonts w:cs="Times New Roman" w:hint="default"/>
        <w:spacing w:val="2"/>
        <w:position w:val="0"/>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1" w15:restartNumberingAfterBreak="0">
    <w:nsid w:val="02EE0542"/>
    <w:multiLevelType w:val="multilevel"/>
    <w:tmpl w:val="D1C860EC"/>
    <w:lvl w:ilvl="0">
      <w:start w:val="14"/>
      <w:numFmt w:val="decimal"/>
      <w:lvlText w:val="%1."/>
      <w:lvlJc w:val="left"/>
      <w:pPr>
        <w:ind w:left="480" w:hanging="480"/>
      </w:pPr>
      <w:rPr>
        <w:rFonts w:hint="default"/>
      </w:rPr>
    </w:lvl>
    <w:lvl w:ilvl="1">
      <w:start w:val="1"/>
      <w:numFmt w:val="decimal"/>
      <w:lvlText w:val="%1.%2."/>
      <w:lvlJc w:val="left"/>
      <w:pPr>
        <w:ind w:left="2465" w:hanging="480"/>
      </w:pPr>
      <w:rPr>
        <w:rFonts w:hint="default"/>
      </w:rPr>
    </w:lvl>
    <w:lvl w:ilvl="2">
      <w:start w:val="1"/>
      <w:numFmt w:val="decimal"/>
      <w:lvlText w:val="%1.%2.%3."/>
      <w:lvlJc w:val="left"/>
      <w:pPr>
        <w:ind w:left="3697" w:hanging="720"/>
      </w:pPr>
      <w:rPr>
        <w:rFonts w:hint="default"/>
        <w:strike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8B23E63"/>
    <w:multiLevelType w:val="multilevel"/>
    <w:tmpl w:val="66845A36"/>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9471B01"/>
    <w:multiLevelType w:val="multilevel"/>
    <w:tmpl w:val="1130A754"/>
    <w:lvl w:ilvl="0">
      <w:start w:val="1"/>
      <w:numFmt w:val="decimal"/>
      <w:lvlText w:val="%1."/>
      <w:lvlJc w:val="left"/>
      <w:pPr>
        <w:tabs>
          <w:tab w:val="num" w:pos="420"/>
        </w:tabs>
        <w:ind w:left="420" w:hanging="420"/>
      </w:pPr>
      <w:rPr>
        <w:rFonts w:cs="Times New Roman" w:hint="default"/>
      </w:rPr>
    </w:lvl>
    <w:lvl w:ilvl="1">
      <w:start w:val="1"/>
      <w:numFmt w:val="decimal"/>
      <w:lvlText w:val="30.%2."/>
      <w:lvlJc w:val="left"/>
      <w:pPr>
        <w:tabs>
          <w:tab w:val="num" w:pos="288"/>
        </w:tabs>
        <w:ind w:left="864" w:hanging="576"/>
      </w:pPr>
      <w:rPr>
        <w:rFonts w:cs="Times New Roman" w:hint="default"/>
        <w:spacing w:val="2"/>
        <w:position w:val="0"/>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4" w15:restartNumberingAfterBreak="0">
    <w:nsid w:val="0C0A146F"/>
    <w:multiLevelType w:val="multilevel"/>
    <w:tmpl w:val="37BA6644"/>
    <w:lvl w:ilvl="0">
      <w:start w:val="12"/>
      <w:numFmt w:val="decimal"/>
      <w:lvlText w:val="%1."/>
      <w:lvlJc w:val="left"/>
      <w:pPr>
        <w:ind w:left="480" w:hanging="480"/>
      </w:pPr>
      <w:rPr>
        <w:rFonts w:hint="default"/>
      </w:rPr>
    </w:lvl>
    <w:lvl w:ilvl="1">
      <w:start w:val="1"/>
      <w:numFmt w:val="decimal"/>
      <w:lvlText w:val="%1.%2."/>
      <w:lvlJc w:val="left"/>
      <w:pPr>
        <w:ind w:left="1332" w:hanging="48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5" w15:restartNumberingAfterBreak="0">
    <w:nsid w:val="0E7D089E"/>
    <w:multiLevelType w:val="multilevel"/>
    <w:tmpl w:val="F16A086E"/>
    <w:lvl w:ilvl="0">
      <w:start w:val="1"/>
      <w:numFmt w:val="decimal"/>
      <w:lvlText w:val="%1."/>
      <w:lvlJc w:val="left"/>
      <w:pPr>
        <w:tabs>
          <w:tab w:val="num" w:pos="420"/>
        </w:tabs>
        <w:ind w:left="420" w:hanging="420"/>
      </w:pPr>
      <w:rPr>
        <w:rFonts w:cs="Times New Roman" w:hint="default"/>
      </w:rPr>
    </w:lvl>
    <w:lvl w:ilvl="1">
      <w:start w:val="1"/>
      <w:numFmt w:val="decimal"/>
      <w:lvlText w:val="27.%2."/>
      <w:lvlJc w:val="left"/>
      <w:pPr>
        <w:tabs>
          <w:tab w:val="num" w:pos="288"/>
        </w:tabs>
        <w:ind w:left="864" w:hanging="576"/>
      </w:pPr>
      <w:rPr>
        <w:rFonts w:cs="Times New Roman" w:hint="default"/>
        <w:spacing w:val="2"/>
        <w:position w:val="0"/>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6" w15:restartNumberingAfterBreak="0">
    <w:nsid w:val="10485435"/>
    <w:multiLevelType w:val="multilevel"/>
    <w:tmpl w:val="5D809548"/>
    <w:lvl w:ilvl="0">
      <w:start w:val="1"/>
      <w:numFmt w:val="decimal"/>
      <w:lvlText w:val="%1."/>
      <w:lvlJc w:val="left"/>
      <w:pPr>
        <w:tabs>
          <w:tab w:val="num" w:pos="420"/>
        </w:tabs>
        <w:ind w:left="420" w:hanging="420"/>
      </w:pPr>
      <w:rPr>
        <w:rFonts w:cs="Times New Roman" w:hint="default"/>
      </w:rPr>
    </w:lvl>
    <w:lvl w:ilvl="1">
      <w:start w:val="1"/>
      <w:numFmt w:val="decimal"/>
      <w:lvlText w:val="21.%2."/>
      <w:lvlJc w:val="left"/>
      <w:pPr>
        <w:tabs>
          <w:tab w:val="num" w:pos="288"/>
        </w:tabs>
        <w:ind w:left="864" w:hanging="576"/>
      </w:pPr>
      <w:rPr>
        <w:rFonts w:cs="Times New Roman" w:hint="default"/>
        <w:spacing w:val="2"/>
        <w:position w:val="0"/>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7" w15:restartNumberingAfterBreak="0">
    <w:nsid w:val="187735C6"/>
    <w:multiLevelType w:val="multilevel"/>
    <w:tmpl w:val="78B2B7AC"/>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DD06D1"/>
    <w:multiLevelType w:val="multilevel"/>
    <w:tmpl w:val="579EC042"/>
    <w:lvl w:ilvl="0">
      <w:start w:val="20"/>
      <w:numFmt w:val="decimal"/>
      <w:lvlText w:val="%1."/>
      <w:lvlJc w:val="left"/>
      <w:pPr>
        <w:ind w:left="480" w:hanging="480"/>
      </w:pPr>
      <w:rPr>
        <w:rFonts w:eastAsia="Calibri" w:hint="default"/>
      </w:rPr>
    </w:lvl>
    <w:lvl w:ilvl="1">
      <w:start w:val="5"/>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9" w15:restartNumberingAfterBreak="0">
    <w:nsid w:val="1A364516"/>
    <w:multiLevelType w:val="multilevel"/>
    <w:tmpl w:val="8EAA8B78"/>
    <w:lvl w:ilvl="0">
      <w:start w:val="3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6A965DB"/>
    <w:multiLevelType w:val="multilevel"/>
    <w:tmpl w:val="02A2401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27546E78"/>
    <w:multiLevelType w:val="multilevel"/>
    <w:tmpl w:val="7AA0C40C"/>
    <w:lvl w:ilvl="0">
      <w:start w:val="16"/>
      <w:numFmt w:val="decimal"/>
      <w:lvlText w:val="%1."/>
      <w:lvlJc w:val="left"/>
      <w:pPr>
        <w:ind w:left="426"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1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992"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F7727E9"/>
    <w:multiLevelType w:val="multilevel"/>
    <w:tmpl w:val="DB62EF8A"/>
    <w:lvl w:ilvl="0">
      <w:start w:val="1"/>
      <w:numFmt w:val="decimal"/>
      <w:lvlText w:val="%1."/>
      <w:lvlJc w:val="left"/>
      <w:pPr>
        <w:tabs>
          <w:tab w:val="num" w:pos="420"/>
        </w:tabs>
        <w:ind w:left="420" w:hanging="420"/>
      </w:pPr>
      <w:rPr>
        <w:rFonts w:cs="Times New Roman" w:hint="default"/>
      </w:rPr>
    </w:lvl>
    <w:lvl w:ilvl="1">
      <w:start w:val="1"/>
      <w:numFmt w:val="decimal"/>
      <w:lvlText w:val="3.%2."/>
      <w:lvlJc w:val="left"/>
      <w:pPr>
        <w:tabs>
          <w:tab w:val="num" w:pos="288"/>
        </w:tabs>
        <w:ind w:left="864" w:hanging="576"/>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13" w15:restartNumberingAfterBreak="0">
    <w:nsid w:val="2FF922EC"/>
    <w:multiLevelType w:val="multilevel"/>
    <w:tmpl w:val="1F66DAEC"/>
    <w:lvl w:ilvl="0">
      <w:start w:val="1"/>
      <w:numFmt w:val="decimal"/>
      <w:lvlText w:val="%1."/>
      <w:lvlJc w:val="left"/>
      <w:pPr>
        <w:tabs>
          <w:tab w:val="num" w:pos="420"/>
        </w:tabs>
        <w:ind w:left="420" w:hanging="420"/>
      </w:pPr>
      <w:rPr>
        <w:rFonts w:cs="Times New Roman" w:hint="default"/>
      </w:rPr>
    </w:lvl>
    <w:lvl w:ilvl="1">
      <w:start w:val="1"/>
      <w:numFmt w:val="decimal"/>
      <w:lvlText w:val="20.%2."/>
      <w:lvlJc w:val="left"/>
      <w:pPr>
        <w:tabs>
          <w:tab w:val="num" w:pos="288"/>
        </w:tabs>
        <w:ind w:left="864" w:hanging="576"/>
      </w:pPr>
      <w:rPr>
        <w:rFonts w:cs="Times New Roman" w:hint="default"/>
        <w:spacing w:val="2"/>
        <w:position w:val="0"/>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14" w15:restartNumberingAfterBreak="0">
    <w:nsid w:val="31B060FD"/>
    <w:multiLevelType w:val="multilevel"/>
    <w:tmpl w:val="11AE89C4"/>
    <w:lvl w:ilvl="0">
      <w:start w:val="1"/>
      <w:numFmt w:val="decimal"/>
      <w:lvlText w:val="%1."/>
      <w:lvlJc w:val="center"/>
      <w:pPr>
        <w:ind w:left="432" w:hanging="432"/>
      </w:pPr>
      <w:rPr>
        <w:rFonts w:cs="Times New Roman" w:hint="default"/>
        <w:sz w:val="24"/>
      </w:rPr>
    </w:lvl>
    <w:lvl w:ilvl="1">
      <w:start w:val="1"/>
      <w:numFmt w:val="decimal"/>
      <w:isLgl/>
      <w:lvlText w:val="%1.%2."/>
      <w:lvlJc w:val="left"/>
      <w:pPr>
        <w:ind w:left="480" w:hanging="480"/>
      </w:pPr>
      <w:rPr>
        <w:rFonts w:cs="Times New Roman" w:hint="default"/>
      </w:rPr>
    </w:lvl>
    <w:lvl w:ilvl="2">
      <w:start w:val="1"/>
      <w:numFmt w:val="decimal"/>
      <w:lvlText w:val="30.2.%3."/>
      <w:lvlJc w:val="left"/>
      <w:pPr>
        <w:ind w:left="720" w:hanging="720"/>
      </w:pPr>
      <w:rPr>
        <w:rFonts w:cs="Times New Roman" w:hint="default"/>
        <w:spacing w:val="2"/>
        <w:position w:val="0"/>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5" w15:restartNumberingAfterBreak="0">
    <w:nsid w:val="3A0F0B0B"/>
    <w:multiLevelType w:val="multilevel"/>
    <w:tmpl w:val="0C1024B6"/>
    <w:lvl w:ilvl="0">
      <w:start w:val="1"/>
      <w:numFmt w:val="decimal"/>
      <w:lvlText w:val="%1."/>
      <w:lvlJc w:val="left"/>
      <w:pPr>
        <w:tabs>
          <w:tab w:val="num" w:pos="420"/>
        </w:tabs>
        <w:ind w:left="420" w:hanging="420"/>
      </w:pPr>
      <w:rPr>
        <w:rFonts w:cs="Times New Roman" w:hint="default"/>
      </w:rPr>
    </w:lvl>
    <w:lvl w:ilvl="1">
      <w:start w:val="1"/>
      <w:numFmt w:val="decimal"/>
      <w:lvlText w:val="33.%2."/>
      <w:lvlJc w:val="left"/>
      <w:pPr>
        <w:tabs>
          <w:tab w:val="num" w:pos="288"/>
        </w:tabs>
        <w:ind w:left="864" w:hanging="576"/>
      </w:pPr>
      <w:rPr>
        <w:rFonts w:cs="Times New Roman" w:hint="default"/>
        <w:spacing w:val="2"/>
        <w:position w:val="0"/>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16" w15:restartNumberingAfterBreak="0">
    <w:nsid w:val="3A2D21D0"/>
    <w:multiLevelType w:val="multilevel"/>
    <w:tmpl w:val="6772114A"/>
    <w:lvl w:ilvl="0">
      <w:start w:val="1"/>
      <w:numFmt w:val="decimal"/>
      <w:lvlText w:val="%1."/>
      <w:lvlJc w:val="left"/>
      <w:pPr>
        <w:tabs>
          <w:tab w:val="num" w:pos="420"/>
        </w:tabs>
        <w:ind w:left="420" w:hanging="420"/>
      </w:pPr>
      <w:rPr>
        <w:rFonts w:cs="Times New Roman" w:hint="default"/>
      </w:rPr>
    </w:lvl>
    <w:lvl w:ilvl="1">
      <w:start w:val="1"/>
      <w:numFmt w:val="decimal"/>
      <w:lvlText w:val="23.%2."/>
      <w:lvlJc w:val="left"/>
      <w:pPr>
        <w:tabs>
          <w:tab w:val="num" w:pos="288"/>
        </w:tabs>
        <w:ind w:left="864" w:hanging="576"/>
      </w:pPr>
      <w:rPr>
        <w:rFonts w:cs="Times New Roman" w:hint="default"/>
        <w:spacing w:val="2"/>
        <w:position w:val="0"/>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17" w15:restartNumberingAfterBreak="0">
    <w:nsid w:val="3C861EBB"/>
    <w:multiLevelType w:val="hybridMultilevel"/>
    <w:tmpl w:val="0D90CF7A"/>
    <w:lvl w:ilvl="0" w:tplc="9EFCA518">
      <w:start w:val="1"/>
      <w:numFmt w:val="decimal"/>
      <w:lvlText w:val="%1."/>
      <w:lvlJc w:val="left"/>
      <w:pPr>
        <w:ind w:left="1607" w:hanging="360"/>
      </w:pPr>
      <w:rPr>
        <w:rFonts w:ascii="Palemonas" w:hAnsi="Palemona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8" w15:restartNumberingAfterBreak="0">
    <w:nsid w:val="3E2422F5"/>
    <w:multiLevelType w:val="multilevel"/>
    <w:tmpl w:val="8146B8EC"/>
    <w:lvl w:ilvl="0">
      <w:start w:val="1"/>
      <w:numFmt w:val="decimal"/>
      <w:lvlText w:val="%1."/>
      <w:lvlJc w:val="center"/>
      <w:pPr>
        <w:ind w:left="432" w:hanging="432"/>
      </w:pPr>
      <w:rPr>
        <w:rFonts w:cs="Times New Roman" w:hint="default"/>
        <w:sz w:val="24"/>
      </w:rPr>
    </w:lvl>
    <w:lvl w:ilvl="1">
      <w:start w:val="1"/>
      <w:numFmt w:val="decimal"/>
      <w:isLgl/>
      <w:lvlText w:val="%1.%2."/>
      <w:lvlJc w:val="left"/>
      <w:pPr>
        <w:ind w:left="480" w:hanging="48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9" w15:restartNumberingAfterBreak="0">
    <w:nsid w:val="42DE76EE"/>
    <w:multiLevelType w:val="multilevel"/>
    <w:tmpl w:val="B1B05D0C"/>
    <w:lvl w:ilvl="0">
      <w:start w:val="29"/>
      <w:numFmt w:val="decimal"/>
      <w:lvlText w:val="%1."/>
      <w:lvlJc w:val="left"/>
      <w:pPr>
        <w:ind w:left="11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5BF65D9"/>
    <w:multiLevelType w:val="multilevel"/>
    <w:tmpl w:val="81EE2E80"/>
    <w:lvl w:ilvl="0">
      <w:start w:val="22"/>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3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2"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92B3997"/>
    <w:multiLevelType w:val="multilevel"/>
    <w:tmpl w:val="369204FC"/>
    <w:lvl w:ilvl="0">
      <w:start w:val="43"/>
      <w:numFmt w:val="decimal"/>
      <w:lvlText w:val="%1"/>
      <w:lvlJc w:val="left"/>
      <w:pPr>
        <w:tabs>
          <w:tab w:val="num" w:pos="420"/>
        </w:tabs>
        <w:ind w:left="420" w:hanging="420"/>
      </w:pPr>
      <w:rPr>
        <w:rFonts w:cs="Times New Roman" w:hint="default"/>
      </w:rPr>
    </w:lvl>
    <w:lvl w:ilvl="1">
      <w:start w:val="1"/>
      <w:numFmt w:val="decimal"/>
      <w:lvlText w:val="42.%2."/>
      <w:lvlJc w:val="left"/>
      <w:pPr>
        <w:tabs>
          <w:tab w:val="num" w:pos="780"/>
        </w:tabs>
        <w:ind w:left="780" w:hanging="420"/>
      </w:pPr>
      <w:rPr>
        <w:rFonts w:cs="Times New Roman" w:hint="default"/>
        <w:spacing w:val="2"/>
        <w:position w:val="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15:restartNumberingAfterBreak="0">
    <w:nsid w:val="4CDA0FD3"/>
    <w:multiLevelType w:val="multilevel"/>
    <w:tmpl w:val="9A1EE00E"/>
    <w:lvl w:ilvl="0">
      <w:start w:val="1"/>
      <w:numFmt w:val="decimal"/>
      <w:lvlText w:val="%1."/>
      <w:lvlJc w:val="left"/>
      <w:pPr>
        <w:tabs>
          <w:tab w:val="num" w:pos="420"/>
        </w:tabs>
        <w:ind w:left="420" w:hanging="420"/>
      </w:pPr>
      <w:rPr>
        <w:rFonts w:cs="Times New Roman" w:hint="default"/>
      </w:rPr>
    </w:lvl>
    <w:lvl w:ilvl="1">
      <w:start w:val="1"/>
      <w:numFmt w:val="decimal"/>
      <w:lvlText w:val="18.%2."/>
      <w:lvlJc w:val="left"/>
      <w:pPr>
        <w:tabs>
          <w:tab w:val="num" w:pos="288"/>
        </w:tabs>
        <w:ind w:left="864" w:hanging="576"/>
      </w:pPr>
      <w:rPr>
        <w:rFonts w:cs="Times New Roman" w:hint="default"/>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23" w15:restartNumberingAfterBreak="0">
    <w:nsid w:val="4EFF4625"/>
    <w:multiLevelType w:val="hybridMultilevel"/>
    <w:tmpl w:val="261C8A7A"/>
    <w:lvl w:ilvl="0" w:tplc="4544D572">
      <w:start w:val="7"/>
      <w:numFmt w:val="decimal"/>
      <w:lvlText w:val="%1."/>
      <w:lvlJc w:val="left"/>
      <w:pPr>
        <w:ind w:left="1212"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54923044"/>
    <w:multiLevelType w:val="hybridMultilevel"/>
    <w:tmpl w:val="B0262F3E"/>
    <w:lvl w:ilvl="0" w:tplc="AB2EA79C">
      <w:start w:val="28"/>
      <w:numFmt w:val="decimal"/>
      <w:lvlText w:val="%1."/>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60A15A">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E09744">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36238C">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A8F62A">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54E1CE">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236F91E">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248E60">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4E73D0">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D455CD6"/>
    <w:multiLevelType w:val="multilevel"/>
    <w:tmpl w:val="7522120E"/>
    <w:lvl w:ilvl="0">
      <w:numFmt w:val="none"/>
      <w:lvlText w:val=""/>
      <w:lvlJc w:val="left"/>
      <w:pPr>
        <w:tabs>
          <w:tab w:val="num" w:pos="360"/>
        </w:tabs>
      </w:pPr>
    </w:lvl>
    <w:lvl w:ilvl="1">
      <w:start w:val="1"/>
      <w:numFmt w:val="decimal"/>
      <w:isLgl/>
      <w:lvlText w:val="%1.%2."/>
      <w:lvlJc w:val="left"/>
      <w:pPr>
        <w:tabs>
          <w:tab w:val="num" w:pos="1108"/>
        </w:tabs>
        <w:ind w:left="1108" w:hanging="360"/>
      </w:pPr>
      <w:rPr>
        <w:rFonts w:hint="default"/>
      </w:rPr>
    </w:lvl>
    <w:lvl w:ilvl="2">
      <w:start w:val="1"/>
      <w:numFmt w:val="decimal"/>
      <w:isLgl/>
      <w:lvlText w:val="%1.%2.%3."/>
      <w:lvlJc w:val="left"/>
      <w:pPr>
        <w:tabs>
          <w:tab w:val="num" w:pos="1468"/>
        </w:tabs>
        <w:ind w:left="1468" w:hanging="720"/>
      </w:pPr>
      <w:rPr>
        <w:rFonts w:hint="default"/>
      </w:rPr>
    </w:lvl>
    <w:lvl w:ilvl="3">
      <w:start w:val="1"/>
      <w:numFmt w:val="decimal"/>
      <w:isLgl/>
      <w:lvlText w:val="%1.%2.%3.%4."/>
      <w:lvlJc w:val="left"/>
      <w:pPr>
        <w:tabs>
          <w:tab w:val="num" w:pos="1468"/>
        </w:tabs>
        <w:ind w:left="1468" w:hanging="720"/>
      </w:pPr>
      <w:rPr>
        <w:rFonts w:hint="default"/>
      </w:rPr>
    </w:lvl>
    <w:lvl w:ilvl="4">
      <w:start w:val="1"/>
      <w:numFmt w:val="decimal"/>
      <w:isLgl/>
      <w:lvlText w:val="%1.%2.%3.%4.%5."/>
      <w:lvlJc w:val="left"/>
      <w:pPr>
        <w:tabs>
          <w:tab w:val="num" w:pos="1828"/>
        </w:tabs>
        <w:ind w:left="1828" w:hanging="1080"/>
      </w:pPr>
      <w:rPr>
        <w:rFonts w:hint="default"/>
      </w:rPr>
    </w:lvl>
    <w:lvl w:ilvl="5">
      <w:start w:val="1"/>
      <w:numFmt w:val="decimal"/>
      <w:isLgl/>
      <w:lvlText w:val="%1.%2.%3.%4.%5.%6."/>
      <w:lvlJc w:val="left"/>
      <w:pPr>
        <w:tabs>
          <w:tab w:val="num" w:pos="1828"/>
        </w:tabs>
        <w:ind w:left="1828" w:hanging="1080"/>
      </w:pPr>
      <w:rPr>
        <w:rFonts w:hint="default"/>
      </w:rPr>
    </w:lvl>
    <w:lvl w:ilvl="6">
      <w:start w:val="1"/>
      <w:numFmt w:val="decimal"/>
      <w:isLgl/>
      <w:lvlText w:val="%1.%2.%3.%4.%5.%6.%7."/>
      <w:lvlJc w:val="left"/>
      <w:pPr>
        <w:tabs>
          <w:tab w:val="num" w:pos="2188"/>
        </w:tabs>
        <w:ind w:left="2188" w:hanging="1440"/>
      </w:pPr>
      <w:rPr>
        <w:rFonts w:hint="default"/>
      </w:rPr>
    </w:lvl>
    <w:lvl w:ilvl="7">
      <w:start w:val="1"/>
      <w:numFmt w:val="decimal"/>
      <w:isLgl/>
      <w:lvlText w:val="%1.%2.%3.%4.%5.%6.%7.%8."/>
      <w:lvlJc w:val="left"/>
      <w:pPr>
        <w:tabs>
          <w:tab w:val="num" w:pos="2188"/>
        </w:tabs>
        <w:ind w:left="2188" w:hanging="1440"/>
      </w:pPr>
      <w:rPr>
        <w:rFonts w:hint="default"/>
      </w:rPr>
    </w:lvl>
    <w:lvl w:ilvl="8">
      <w:start w:val="1"/>
      <w:numFmt w:val="decimal"/>
      <w:isLgl/>
      <w:lvlText w:val="%1.%2.%3.%4.%5.%6.%7.%8.%9."/>
      <w:lvlJc w:val="left"/>
      <w:pPr>
        <w:tabs>
          <w:tab w:val="num" w:pos="2548"/>
        </w:tabs>
        <w:ind w:left="2548" w:hanging="1800"/>
      </w:pPr>
      <w:rPr>
        <w:rFonts w:hint="default"/>
      </w:rPr>
    </w:lvl>
  </w:abstractNum>
  <w:abstractNum w:abstractNumId="26" w15:restartNumberingAfterBreak="0">
    <w:nsid w:val="61071DA6"/>
    <w:multiLevelType w:val="multilevel"/>
    <w:tmpl w:val="7020E8EC"/>
    <w:lvl w:ilvl="0">
      <w:start w:val="1"/>
      <w:numFmt w:val="decimal"/>
      <w:lvlText w:val="%1."/>
      <w:lvlJc w:val="left"/>
      <w:pPr>
        <w:tabs>
          <w:tab w:val="num" w:pos="420"/>
        </w:tabs>
        <w:ind w:left="420" w:hanging="420"/>
      </w:pPr>
      <w:rPr>
        <w:rFonts w:cs="Times New Roman" w:hint="default"/>
      </w:rPr>
    </w:lvl>
    <w:lvl w:ilvl="1">
      <w:start w:val="1"/>
      <w:numFmt w:val="decimal"/>
      <w:lvlText w:val="59.%2."/>
      <w:lvlJc w:val="left"/>
      <w:pPr>
        <w:tabs>
          <w:tab w:val="num" w:pos="288"/>
        </w:tabs>
        <w:ind w:left="864" w:hanging="576"/>
      </w:pPr>
      <w:rPr>
        <w:rFonts w:cs="Times New Roman" w:hint="default"/>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27" w15:restartNumberingAfterBreak="0">
    <w:nsid w:val="67C3686C"/>
    <w:multiLevelType w:val="multilevel"/>
    <w:tmpl w:val="6B865678"/>
    <w:lvl w:ilvl="0">
      <w:start w:val="23"/>
      <w:numFmt w:val="decimal"/>
      <w:lvlText w:val="%1."/>
      <w:lvlJc w:val="left"/>
      <w:pPr>
        <w:ind w:left="993"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1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9471E98"/>
    <w:multiLevelType w:val="multilevel"/>
    <w:tmpl w:val="3C18B15A"/>
    <w:lvl w:ilvl="0">
      <w:start w:val="1"/>
      <w:numFmt w:val="decimal"/>
      <w:lvlText w:val="%1."/>
      <w:lvlJc w:val="left"/>
      <w:pPr>
        <w:tabs>
          <w:tab w:val="num" w:pos="420"/>
        </w:tabs>
        <w:ind w:left="420" w:hanging="420"/>
      </w:pPr>
      <w:rPr>
        <w:rFonts w:cs="Times New Roman" w:hint="default"/>
      </w:rPr>
    </w:lvl>
    <w:lvl w:ilvl="1">
      <w:start w:val="1"/>
      <w:numFmt w:val="decimal"/>
      <w:lvlText w:val="25.%2."/>
      <w:lvlJc w:val="left"/>
      <w:pPr>
        <w:tabs>
          <w:tab w:val="num" w:pos="288"/>
        </w:tabs>
        <w:ind w:left="864" w:hanging="576"/>
      </w:pPr>
      <w:rPr>
        <w:rFonts w:cs="Times New Roman" w:hint="default"/>
        <w:spacing w:val="2"/>
        <w:position w:val="0"/>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29" w15:restartNumberingAfterBreak="0">
    <w:nsid w:val="6B6C5437"/>
    <w:multiLevelType w:val="hybridMultilevel"/>
    <w:tmpl w:val="53602126"/>
    <w:lvl w:ilvl="0" w:tplc="F0323074">
      <w:start w:val="1"/>
      <w:numFmt w:val="decimal"/>
      <w:lvlText w:val="%1."/>
      <w:lvlJc w:val="left"/>
      <w:pPr>
        <w:ind w:left="1607" w:hanging="360"/>
      </w:pPr>
      <w:rPr>
        <w:rFonts w:ascii="Times New Roman" w:hAnsi="Times New Roman"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30" w15:restartNumberingAfterBreak="0">
    <w:nsid w:val="6DD95E95"/>
    <w:multiLevelType w:val="multilevel"/>
    <w:tmpl w:val="D526C4F6"/>
    <w:lvl w:ilvl="0">
      <w:start w:val="34"/>
      <w:numFmt w:val="decimal"/>
      <w:lvlText w:val="%1."/>
      <w:lvlJc w:val="left"/>
      <w:pPr>
        <w:ind w:left="568"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28"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46E669B"/>
    <w:multiLevelType w:val="multilevel"/>
    <w:tmpl w:val="137273B0"/>
    <w:lvl w:ilvl="0">
      <w:start w:val="52"/>
      <w:numFmt w:val="decimal"/>
      <w:lvlText w:val="%1."/>
      <w:lvlJc w:val="left"/>
      <w:pPr>
        <w:ind w:left="720"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15:restartNumberingAfterBreak="0">
    <w:nsid w:val="768357BA"/>
    <w:multiLevelType w:val="multilevel"/>
    <w:tmpl w:val="B4303B0E"/>
    <w:lvl w:ilvl="0">
      <w:start w:val="1"/>
      <w:numFmt w:val="decimal"/>
      <w:lvlText w:val="%1."/>
      <w:lvlJc w:val="left"/>
      <w:pPr>
        <w:tabs>
          <w:tab w:val="num" w:pos="420"/>
        </w:tabs>
        <w:ind w:left="420" w:hanging="420"/>
      </w:pPr>
      <w:rPr>
        <w:rFonts w:cs="Times New Roman" w:hint="default"/>
      </w:rPr>
    </w:lvl>
    <w:lvl w:ilvl="1">
      <w:start w:val="1"/>
      <w:numFmt w:val="decimal"/>
      <w:lvlText w:val="46.%2."/>
      <w:lvlJc w:val="left"/>
      <w:pPr>
        <w:tabs>
          <w:tab w:val="num" w:pos="288"/>
        </w:tabs>
        <w:ind w:left="864" w:hanging="576"/>
      </w:pPr>
      <w:rPr>
        <w:rFonts w:cs="Times New Roman" w:hint="default"/>
        <w:spacing w:val="2"/>
        <w:position w:val="0"/>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33" w15:restartNumberingAfterBreak="0">
    <w:nsid w:val="77B22B96"/>
    <w:multiLevelType w:val="multilevel"/>
    <w:tmpl w:val="9A88EC32"/>
    <w:lvl w:ilvl="0">
      <w:start w:val="1"/>
      <w:numFmt w:val="decimal"/>
      <w:lvlText w:val="%1."/>
      <w:lvlJc w:val="left"/>
      <w:pPr>
        <w:tabs>
          <w:tab w:val="num" w:pos="420"/>
        </w:tabs>
        <w:ind w:left="420" w:hanging="420"/>
      </w:pPr>
      <w:rPr>
        <w:rFonts w:cs="Times New Roman" w:hint="default"/>
      </w:rPr>
    </w:lvl>
    <w:lvl w:ilvl="1">
      <w:start w:val="1"/>
      <w:numFmt w:val="decimal"/>
      <w:lvlText w:val="19.%2."/>
      <w:lvlJc w:val="left"/>
      <w:pPr>
        <w:tabs>
          <w:tab w:val="num" w:pos="288"/>
        </w:tabs>
        <w:ind w:left="864" w:hanging="576"/>
      </w:pPr>
      <w:rPr>
        <w:rFonts w:cs="Times New Roman" w:hint="default"/>
        <w:sz w:val="24"/>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34" w15:restartNumberingAfterBreak="0">
    <w:nsid w:val="7ECD57AA"/>
    <w:multiLevelType w:val="hybridMultilevel"/>
    <w:tmpl w:val="F11AF440"/>
    <w:lvl w:ilvl="0" w:tplc="0C22D4DE">
      <w:start w:val="1"/>
      <w:numFmt w:val="decimal"/>
      <w:lvlText w:val="%1."/>
      <w:lvlJc w:val="left"/>
      <w:pPr>
        <w:ind w:left="1495" w:hanging="360"/>
      </w:pPr>
      <w:rPr>
        <w:rFonts w:ascii="Palemonas" w:hAnsi="Palemonas" w:hint="default"/>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num w:numId="1" w16cid:durableId="2141460355">
    <w:abstractNumId w:val="25"/>
  </w:num>
  <w:num w:numId="2" w16cid:durableId="826169101">
    <w:abstractNumId w:val="12"/>
  </w:num>
  <w:num w:numId="3" w16cid:durableId="241835614">
    <w:abstractNumId w:val="18"/>
  </w:num>
  <w:num w:numId="4" w16cid:durableId="147408334">
    <w:abstractNumId w:val="18"/>
    <w:lvlOverride w:ilvl="0">
      <w:lvl w:ilvl="0">
        <w:start w:val="24"/>
        <w:numFmt w:val="decimal"/>
        <w:lvlText w:val="%1."/>
        <w:lvlJc w:val="center"/>
        <w:pPr>
          <w:ind w:left="432" w:hanging="432"/>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720"/>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5" w16cid:durableId="1838959912">
    <w:abstractNumId w:val="18"/>
    <w:lvlOverride w:ilvl="0">
      <w:lvl w:ilvl="0">
        <w:start w:val="24"/>
        <w:numFmt w:val="decimal"/>
        <w:lvlText w:val="%1."/>
        <w:lvlJc w:val="center"/>
        <w:pPr>
          <w:ind w:left="432" w:hanging="432"/>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720"/>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6" w16cid:durableId="1427922942">
    <w:abstractNumId w:val="18"/>
    <w:lvlOverride w:ilvl="0">
      <w:lvl w:ilvl="0">
        <w:start w:val="24"/>
        <w:numFmt w:val="decimal"/>
        <w:lvlText w:val="%1."/>
        <w:lvlJc w:val="center"/>
        <w:pPr>
          <w:ind w:left="432" w:hanging="432"/>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720"/>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7" w16cid:durableId="329525569">
    <w:abstractNumId w:val="18"/>
    <w:lvlOverride w:ilvl="0">
      <w:lvl w:ilvl="0">
        <w:start w:val="24"/>
        <w:numFmt w:val="decimal"/>
        <w:lvlText w:val="%1."/>
        <w:lvlJc w:val="center"/>
        <w:pPr>
          <w:ind w:left="432" w:hanging="432"/>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720"/>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8" w16cid:durableId="1007168508">
    <w:abstractNumId w:val="18"/>
    <w:lvlOverride w:ilvl="0">
      <w:lvl w:ilvl="0">
        <w:start w:val="24"/>
        <w:numFmt w:val="decimal"/>
        <w:lvlText w:val="%1."/>
        <w:lvlJc w:val="center"/>
        <w:pPr>
          <w:ind w:left="432" w:hanging="432"/>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720"/>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9" w16cid:durableId="1329476668">
    <w:abstractNumId w:val="18"/>
    <w:lvlOverride w:ilvl="0">
      <w:lvl w:ilvl="0">
        <w:start w:val="24"/>
        <w:numFmt w:val="decimal"/>
        <w:lvlText w:val="%1."/>
        <w:lvlJc w:val="center"/>
        <w:pPr>
          <w:ind w:left="432" w:hanging="432"/>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720"/>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10" w16cid:durableId="2073119513">
    <w:abstractNumId w:val="18"/>
    <w:lvlOverride w:ilvl="0">
      <w:lvl w:ilvl="0">
        <w:start w:val="24"/>
        <w:numFmt w:val="decimal"/>
        <w:lvlText w:val="%1."/>
        <w:lvlJc w:val="center"/>
        <w:pPr>
          <w:ind w:left="432" w:hanging="432"/>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720"/>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11" w16cid:durableId="1982995389">
    <w:abstractNumId w:val="18"/>
    <w:lvlOverride w:ilvl="0">
      <w:lvl w:ilvl="0">
        <w:start w:val="24"/>
        <w:numFmt w:val="decimal"/>
        <w:lvlText w:val="%1."/>
        <w:lvlJc w:val="center"/>
        <w:pPr>
          <w:ind w:left="432" w:hanging="432"/>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720"/>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12" w16cid:durableId="1248690038">
    <w:abstractNumId w:val="18"/>
    <w:lvlOverride w:ilvl="0">
      <w:lvl w:ilvl="0">
        <w:start w:val="24"/>
        <w:numFmt w:val="decimal"/>
        <w:lvlText w:val="%1."/>
        <w:lvlJc w:val="center"/>
        <w:pPr>
          <w:ind w:left="432" w:hanging="432"/>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720"/>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13" w16cid:durableId="343825875">
    <w:abstractNumId w:val="18"/>
    <w:lvlOverride w:ilvl="0">
      <w:lvl w:ilvl="0">
        <w:start w:val="24"/>
        <w:numFmt w:val="decimal"/>
        <w:lvlText w:val="%1."/>
        <w:lvlJc w:val="center"/>
        <w:pPr>
          <w:ind w:left="432" w:hanging="432"/>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720"/>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14" w16cid:durableId="2092770728">
    <w:abstractNumId w:val="22"/>
  </w:num>
  <w:num w:numId="15" w16cid:durableId="368267808">
    <w:abstractNumId w:val="33"/>
  </w:num>
  <w:num w:numId="16" w16cid:durableId="848176854">
    <w:abstractNumId w:val="16"/>
  </w:num>
  <w:num w:numId="17" w16cid:durableId="1716539284">
    <w:abstractNumId w:val="28"/>
  </w:num>
  <w:num w:numId="18" w16cid:durableId="1232353662">
    <w:abstractNumId w:val="5"/>
  </w:num>
  <w:num w:numId="19" w16cid:durableId="1384016273">
    <w:abstractNumId w:val="3"/>
  </w:num>
  <w:num w:numId="20" w16cid:durableId="1094745072">
    <w:abstractNumId w:val="15"/>
  </w:num>
  <w:num w:numId="21" w16cid:durableId="2095785188">
    <w:abstractNumId w:val="0"/>
  </w:num>
  <w:num w:numId="22" w16cid:durableId="914632280">
    <w:abstractNumId w:val="26"/>
  </w:num>
  <w:num w:numId="23" w16cid:durableId="361899053">
    <w:abstractNumId w:val="18"/>
    <w:lvlOverride w:ilvl="0">
      <w:lvl w:ilvl="0">
        <w:start w:val="24"/>
        <w:numFmt w:val="decimal"/>
        <w:lvlText w:val="%1."/>
        <w:lvlJc w:val="center"/>
        <w:pPr>
          <w:ind w:left="360" w:hanging="360"/>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432"/>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24" w16cid:durableId="615988438">
    <w:abstractNumId w:val="18"/>
    <w:lvlOverride w:ilvl="0">
      <w:lvl w:ilvl="0">
        <w:start w:val="24"/>
        <w:numFmt w:val="decimal"/>
        <w:lvlText w:val="%1."/>
        <w:lvlJc w:val="center"/>
        <w:pPr>
          <w:ind w:left="360" w:hanging="360"/>
        </w:pPr>
        <w:rPr>
          <w:rFonts w:cs="Times New Roman" w:hint="default"/>
          <w:sz w:val="24"/>
        </w:rPr>
      </w:lvl>
    </w:lvlOverride>
    <w:lvlOverride w:ilvl="1">
      <w:lvl w:ilvl="1">
        <w:start w:val="1"/>
        <w:numFmt w:val="decimal"/>
        <w:isLgl/>
        <w:lvlText w:val="%1.%2."/>
        <w:lvlJc w:val="left"/>
        <w:pPr>
          <w:ind w:left="480" w:hanging="480"/>
        </w:pPr>
        <w:rPr>
          <w:rFonts w:cs="Times New Roman" w:hint="default"/>
        </w:rPr>
      </w:lvl>
    </w:lvlOverride>
    <w:lvlOverride w:ilvl="2">
      <w:lvl w:ilvl="2">
        <w:start w:val="1"/>
        <w:numFmt w:val="decimal"/>
        <w:isLgl/>
        <w:lvlText w:val="%1.%2.%3."/>
        <w:lvlJc w:val="left"/>
        <w:pPr>
          <w:ind w:left="720" w:hanging="432"/>
        </w:pPr>
        <w:rPr>
          <w:rFonts w:cs="Times New Roman" w:hint="default"/>
        </w:rPr>
      </w:lvl>
    </w:lvlOverride>
    <w:lvlOverride w:ilvl="3">
      <w:lvl w:ilvl="3">
        <w:start w:val="1"/>
        <w:numFmt w:val="decimal"/>
        <w:isLgl/>
        <w:lvlText w:val="%1.%2.%3.%4."/>
        <w:lvlJc w:val="left"/>
        <w:pPr>
          <w:ind w:left="720" w:hanging="720"/>
        </w:pPr>
        <w:rPr>
          <w:rFonts w:cs="Times New Roman" w:hint="default"/>
        </w:rPr>
      </w:lvl>
    </w:lvlOverride>
    <w:lvlOverride w:ilvl="4">
      <w:lvl w:ilvl="4">
        <w:start w:val="1"/>
        <w:numFmt w:val="decimal"/>
        <w:isLgl/>
        <w:lvlText w:val="%1.%2.%3.%4.%5."/>
        <w:lvlJc w:val="left"/>
        <w:pPr>
          <w:ind w:left="1080" w:hanging="1080"/>
        </w:pPr>
        <w:rPr>
          <w:rFonts w:cs="Times New Roman" w:hint="default"/>
        </w:rPr>
      </w:lvl>
    </w:lvlOverride>
    <w:lvlOverride w:ilvl="5">
      <w:lvl w:ilvl="5">
        <w:start w:val="1"/>
        <w:numFmt w:val="decimal"/>
        <w:isLgl/>
        <w:lvlText w:val="%1.%2.%3.%4.%5.%6."/>
        <w:lvlJc w:val="left"/>
        <w:pPr>
          <w:ind w:left="1080" w:hanging="1080"/>
        </w:pPr>
        <w:rPr>
          <w:rFonts w:cs="Times New Roman" w:hint="default"/>
        </w:rPr>
      </w:lvl>
    </w:lvlOverride>
    <w:lvlOverride w:ilvl="6">
      <w:lvl w:ilvl="6">
        <w:start w:val="1"/>
        <w:numFmt w:val="decimal"/>
        <w:isLgl/>
        <w:lvlText w:val="%1.%2.%3.%4.%5.%6.%7."/>
        <w:lvlJc w:val="left"/>
        <w:pPr>
          <w:ind w:left="1440" w:hanging="1440"/>
        </w:pPr>
        <w:rPr>
          <w:rFonts w:cs="Times New Roman" w:hint="default"/>
        </w:rPr>
      </w:lvl>
    </w:lvlOverride>
    <w:lvlOverride w:ilvl="7">
      <w:lvl w:ilvl="7">
        <w:start w:val="1"/>
        <w:numFmt w:val="decimal"/>
        <w:isLgl/>
        <w:lvlText w:val="%1.%2.%3.%4.%5.%6.%7.%8."/>
        <w:lvlJc w:val="left"/>
        <w:pPr>
          <w:ind w:left="1440" w:hanging="1440"/>
        </w:pPr>
        <w:rPr>
          <w:rFonts w:cs="Times New Roman" w:hint="default"/>
        </w:rPr>
      </w:lvl>
    </w:lvlOverride>
    <w:lvlOverride w:ilvl="8">
      <w:lvl w:ilvl="8">
        <w:start w:val="1"/>
        <w:numFmt w:val="decimal"/>
        <w:isLgl/>
        <w:lvlText w:val="%1.%2.%3.%4.%5.%6.%7.%8.%9."/>
        <w:lvlJc w:val="left"/>
        <w:pPr>
          <w:ind w:left="1800" w:hanging="1800"/>
        </w:pPr>
        <w:rPr>
          <w:rFonts w:cs="Times New Roman" w:hint="default"/>
        </w:rPr>
      </w:lvl>
    </w:lvlOverride>
  </w:num>
  <w:num w:numId="25" w16cid:durableId="1959725118">
    <w:abstractNumId w:val="21"/>
  </w:num>
  <w:num w:numId="26" w16cid:durableId="1891069231">
    <w:abstractNumId w:val="32"/>
  </w:num>
  <w:num w:numId="27" w16cid:durableId="1788547867">
    <w:abstractNumId w:val="13"/>
  </w:num>
  <w:num w:numId="28" w16cid:durableId="946893512">
    <w:abstractNumId w:val="6"/>
  </w:num>
  <w:num w:numId="29" w16cid:durableId="37710817">
    <w:abstractNumId w:val="14"/>
  </w:num>
  <w:num w:numId="30" w16cid:durableId="711422852">
    <w:abstractNumId w:val="34"/>
  </w:num>
  <w:num w:numId="31" w16cid:durableId="470176887">
    <w:abstractNumId w:val="29"/>
  </w:num>
  <w:num w:numId="32" w16cid:durableId="1829325267">
    <w:abstractNumId w:val="17"/>
  </w:num>
  <w:num w:numId="33" w16cid:durableId="1762722824">
    <w:abstractNumId w:val="10"/>
  </w:num>
  <w:num w:numId="34" w16cid:durableId="1361008562">
    <w:abstractNumId w:val="2"/>
  </w:num>
  <w:num w:numId="35" w16cid:durableId="398022141">
    <w:abstractNumId w:val="11"/>
  </w:num>
  <w:num w:numId="36" w16cid:durableId="1063454259">
    <w:abstractNumId w:val="20"/>
  </w:num>
  <w:num w:numId="37" w16cid:durableId="814879610">
    <w:abstractNumId w:val="27"/>
  </w:num>
  <w:num w:numId="38" w16cid:durableId="83112607">
    <w:abstractNumId w:val="24"/>
  </w:num>
  <w:num w:numId="39" w16cid:durableId="1025054848">
    <w:abstractNumId w:val="19"/>
  </w:num>
  <w:num w:numId="40" w16cid:durableId="740519495">
    <w:abstractNumId w:val="9"/>
  </w:num>
  <w:num w:numId="41" w16cid:durableId="856850348">
    <w:abstractNumId w:val="30"/>
  </w:num>
  <w:num w:numId="42" w16cid:durableId="544876748">
    <w:abstractNumId w:val="23"/>
  </w:num>
  <w:num w:numId="43" w16cid:durableId="555438007">
    <w:abstractNumId w:val="1"/>
  </w:num>
  <w:num w:numId="44" w16cid:durableId="1390686559">
    <w:abstractNumId w:val="8"/>
  </w:num>
  <w:num w:numId="45" w16cid:durableId="748506410">
    <w:abstractNumId w:val="7"/>
  </w:num>
  <w:num w:numId="46" w16cid:durableId="519776562">
    <w:abstractNumId w:val="31"/>
  </w:num>
  <w:num w:numId="47" w16cid:durableId="1449043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8A4"/>
    <w:rsid w:val="00001A0C"/>
    <w:rsid w:val="000072D6"/>
    <w:rsid w:val="00012927"/>
    <w:rsid w:val="00015872"/>
    <w:rsid w:val="00023D11"/>
    <w:rsid w:val="000276B1"/>
    <w:rsid w:val="00045653"/>
    <w:rsid w:val="000578FB"/>
    <w:rsid w:val="00064B62"/>
    <w:rsid w:val="00066EF2"/>
    <w:rsid w:val="000758E4"/>
    <w:rsid w:val="000821EC"/>
    <w:rsid w:val="0008625D"/>
    <w:rsid w:val="00091E66"/>
    <w:rsid w:val="000A37D1"/>
    <w:rsid w:val="000B50E2"/>
    <w:rsid w:val="000E3264"/>
    <w:rsid w:val="000F297F"/>
    <w:rsid w:val="000F59A9"/>
    <w:rsid w:val="000F670D"/>
    <w:rsid w:val="0012407F"/>
    <w:rsid w:val="001266DD"/>
    <w:rsid w:val="00150E90"/>
    <w:rsid w:val="00155B04"/>
    <w:rsid w:val="001756D0"/>
    <w:rsid w:val="00176472"/>
    <w:rsid w:val="001779D3"/>
    <w:rsid w:val="00186211"/>
    <w:rsid w:val="001A577E"/>
    <w:rsid w:val="001A5AF3"/>
    <w:rsid w:val="001C1776"/>
    <w:rsid w:val="001C3B85"/>
    <w:rsid w:val="001D5942"/>
    <w:rsid w:val="001E2245"/>
    <w:rsid w:val="00206F85"/>
    <w:rsid w:val="0021294E"/>
    <w:rsid w:val="002170EB"/>
    <w:rsid w:val="00217F18"/>
    <w:rsid w:val="002354FA"/>
    <w:rsid w:val="00247F67"/>
    <w:rsid w:val="0026094D"/>
    <w:rsid w:val="002724FE"/>
    <w:rsid w:val="002754F4"/>
    <w:rsid w:val="00295838"/>
    <w:rsid w:val="002B3F08"/>
    <w:rsid w:val="002B4594"/>
    <w:rsid w:val="002B4A1D"/>
    <w:rsid w:val="002B4E1F"/>
    <w:rsid w:val="002D0B81"/>
    <w:rsid w:val="002E0F2B"/>
    <w:rsid w:val="00341FDC"/>
    <w:rsid w:val="0035144B"/>
    <w:rsid w:val="003555A1"/>
    <w:rsid w:val="00366029"/>
    <w:rsid w:val="003A381B"/>
    <w:rsid w:val="003B044D"/>
    <w:rsid w:val="003D130C"/>
    <w:rsid w:val="003D3E71"/>
    <w:rsid w:val="003D3FAC"/>
    <w:rsid w:val="003E0D2E"/>
    <w:rsid w:val="003E2A26"/>
    <w:rsid w:val="003F2289"/>
    <w:rsid w:val="004069CB"/>
    <w:rsid w:val="00410A58"/>
    <w:rsid w:val="0042238D"/>
    <w:rsid w:val="00445E6C"/>
    <w:rsid w:val="004464BD"/>
    <w:rsid w:val="00470806"/>
    <w:rsid w:val="00485917"/>
    <w:rsid w:val="004A1F40"/>
    <w:rsid w:val="004C1270"/>
    <w:rsid w:val="004C7436"/>
    <w:rsid w:val="004D1824"/>
    <w:rsid w:val="005116C9"/>
    <w:rsid w:val="00514E01"/>
    <w:rsid w:val="005173E1"/>
    <w:rsid w:val="0052735C"/>
    <w:rsid w:val="00531DB8"/>
    <w:rsid w:val="0053688D"/>
    <w:rsid w:val="00537891"/>
    <w:rsid w:val="00537FA8"/>
    <w:rsid w:val="00537FB4"/>
    <w:rsid w:val="00576928"/>
    <w:rsid w:val="00590417"/>
    <w:rsid w:val="00597E44"/>
    <w:rsid w:val="005A23FC"/>
    <w:rsid w:val="005A2700"/>
    <w:rsid w:val="005B0D3B"/>
    <w:rsid w:val="005B1853"/>
    <w:rsid w:val="005C4E47"/>
    <w:rsid w:val="005D2BF5"/>
    <w:rsid w:val="005E1941"/>
    <w:rsid w:val="005F3957"/>
    <w:rsid w:val="006164A5"/>
    <w:rsid w:val="0064102E"/>
    <w:rsid w:val="0065197B"/>
    <w:rsid w:val="00653806"/>
    <w:rsid w:val="00661957"/>
    <w:rsid w:val="006A6F44"/>
    <w:rsid w:val="006B0F8B"/>
    <w:rsid w:val="006B4703"/>
    <w:rsid w:val="006B5EFC"/>
    <w:rsid w:val="006B702F"/>
    <w:rsid w:val="006C5206"/>
    <w:rsid w:val="006C55DD"/>
    <w:rsid w:val="006F4972"/>
    <w:rsid w:val="00710C7F"/>
    <w:rsid w:val="00737648"/>
    <w:rsid w:val="00745AD5"/>
    <w:rsid w:val="00774BB5"/>
    <w:rsid w:val="007751C5"/>
    <w:rsid w:val="007851C3"/>
    <w:rsid w:val="007A2375"/>
    <w:rsid w:val="007A261B"/>
    <w:rsid w:val="007E4033"/>
    <w:rsid w:val="007F3D35"/>
    <w:rsid w:val="00803CC4"/>
    <w:rsid w:val="00820D76"/>
    <w:rsid w:val="0084137C"/>
    <w:rsid w:val="0084544E"/>
    <w:rsid w:val="00847B75"/>
    <w:rsid w:val="00854B57"/>
    <w:rsid w:val="00860291"/>
    <w:rsid w:val="008636B9"/>
    <w:rsid w:val="0087353F"/>
    <w:rsid w:val="00873718"/>
    <w:rsid w:val="0088323D"/>
    <w:rsid w:val="008A309F"/>
    <w:rsid w:val="008B294F"/>
    <w:rsid w:val="008B3492"/>
    <w:rsid w:val="008B4EBA"/>
    <w:rsid w:val="008C2508"/>
    <w:rsid w:val="008E1B08"/>
    <w:rsid w:val="008F4502"/>
    <w:rsid w:val="00913968"/>
    <w:rsid w:val="00923B68"/>
    <w:rsid w:val="009260D0"/>
    <w:rsid w:val="0092731E"/>
    <w:rsid w:val="00927E90"/>
    <w:rsid w:val="009315C4"/>
    <w:rsid w:val="00944E67"/>
    <w:rsid w:val="00963359"/>
    <w:rsid w:val="00967803"/>
    <w:rsid w:val="0098536A"/>
    <w:rsid w:val="009913C3"/>
    <w:rsid w:val="00997550"/>
    <w:rsid w:val="009C2F02"/>
    <w:rsid w:val="009C431A"/>
    <w:rsid w:val="009D2B1A"/>
    <w:rsid w:val="009D51F4"/>
    <w:rsid w:val="009E442E"/>
    <w:rsid w:val="00A04D74"/>
    <w:rsid w:val="00A22514"/>
    <w:rsid w:val="00A23F5B"/>
    <w:rsid w:val="00A27CAC"/>
    <w:rsid w:val="00A33397"/>
    <w:rsid w:val="00A334FA"/>
    <w:rsid w:val="00A376DB"/>
    <w:rsid w:val="00A4561B"/>
    <w:rsid w:val="00A64EDC"/>
    <w:rsid w:val="00A67BF0"/>
    <w:rsid w:val="00A7338C"/>
    <w:rsid w:val="00A77E1F"/>
    <w:rsid w:val="00A87A10"/>
    <w:rsid w:val="00AA03FC"/>
    <w:rsid w:val="00AB3137"/>
    <w:rsid w:val="00AB37C0"/>
    <w:rsid w:val="00AB397A"/>
    <w:rsid w:val="00AD2824"/>
    <w:rsid w:val="00AD4202"/>
    <w:rsid w:val="00AF2501"/>
    <w:rsid w:val="00AF6AD5"/>
    <w:rsid w:val="00B04D18"/>
    <w:rsid w:val="00B10E4B"/>
    <w:rsid w:val="00B320E2"/>
    <w:rsid w:val="00B32C51"/>
    <w:rsid w:val="00B51145"/>
    <w:rsid w:val="00B537F3"/>
    <w:rsid w:val="00B63638"/>
    <w:rsid w:val="00B67E91"/>
    <w:rsid w:val="00B71EE3"/>
    <w:rsid w:val="00B73C27"/>
    <w:rsid w:val="00B73E42"/>
    <w:rsid w:val="00B771EE"/>
    <w:rsid w:val="00BA2811"/>
    <w:rsid w:val="00BC0E0A"/>
    <w:rsid w:val="00BC1679"/>
    <w:rsid w:val="00BC1A02"/>
    <w:rsid w:val="00BC5592"/>
    <w:rsid w:val="00BE5E98"/>
    <w:rsid w:val="00BF229B"/>
    <w:rsid w:val="00C203F7"/>
    <w:rsid w:val="00C247A5"/>
    <w:rsid w:val="00C254C6"/>
    <w:rsid w:val="00C3675E"/>
    <w:rsid w:val="00C41C03"/>
    <w:rsid w:val="00C92798"/>
    <w:rsid w:val="00C97E00"/>
    <w:rsid w:val="00CA4A75"/>
    <w:rsid w:val="00CD36A5"/>
    <w:rsid w:val="00D0615F"/>
    <w:rsid w:val="00D070D1"/>
    <w:rsid w:val="00D317D3"/>
    <w:rsid w:val="00D4662C"/>
    <w:rsid w:val="00D474D6"/>
    <w:rsid w:val="00D776BD"/>
    <w:rsid w:val="00DC1411"/>
    <w:rsid w:val="00DC7891"/>
    <w:rsid w:val="00E075DA"/>
    <w:rsid w:val="00E105F9"/>
    <w:rsid w:val="00E10E53"/>
    <w:rsid w:val="00E1344F"/>
    <w:rsid w:val="00E14D15"/>
    <w:rsid w:val="00E56893"/>
    <w:rsid w:val="00E624AE"/>
    <w:rsid w:val="00E9115E"/>
    <w:rsid w:val="00E9133F"/>
    <w:rsid w:val="00E92564"/>
    <w:rsid w:val="00E97EA2"/>
    <w:rsid w:val="00EE3084"/>
    <w:rsid w:val="00EE3EBB"/>
    <w:rsid w:val="00EF3D48"/>
    <w:rsid w:val="00EF4C78"/>
    <w:rsid w:val="00F00CCA"/>
    <w:rsid w:val="00F06D97"/>
    <w:rsid w:val="00F07C2A"/>
    <w:rsid w:val="00F24A91"/>
    <w:rsid w:val="00F3438B"/>
    <w:rsid w:val="00F528BF"/>
    <w:rsid w:val="00F54A06"/>
    <w:rsid w:val="00F56CB0"/>
    <w:rsid w:val="00F6232E"/>
    <w:rsid w:val="00F8225C"/>
    <w:rsid w:val="00F926CB"/>
    <w:rsid w:val="00F93A6B"/>
    <w:rsid w:val="00FA5D9C"/>
    <w:rsid w:val="00FB38A4"/>
    <w:rsid w:val="00FC0DAE"/>
    <w:rsid w:val="00FC369E"/>
    <w:rsid w:val="00FC5AB7"/>
    <w:rsid w:val="00FD3A0A"/>
    <w:rsid w:val="00FE18AC"/>
    <w:rsid w:val="00FE23EE"/>
    <w:rsid w:val="00FF47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4C0C23C3-5716-47C5-AD3B-5BD6C54BE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link w:val="PoratDiagrama"/>
    <w:uiPriority w:val="99"/>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character" w:customStyle="1" w:styleId="HTMLiankstoformatuotasDiagrama">
    <w:name w:val="HTML iš anksto formatuotas Diagrama"/>
    <w:link w:val="HTMLiankstoformatuotas"/>
    <w:locked/>
    <w:rsid w:val="009D51F4"/>
    <w:rPr>
      <w:rFonts w:ascii="Courier New" w:hAnsi="Courier New" w:cs="Courier New"/>
      <w:lang w:val="lt-LT" w:eastAsia="lt-LT" w:bidi="ar-SA"/>
    </w:rPr>
  </w:style>
  <w:style w:type="paragraph" w:styleId="HTMLiankstoformatuotas">
    <w:name w:val="HTML Preformatted"/>
    <w:basedOn w:val="prastasis"/>
    <w:link w:val="HTMLiankstoformatuotasDiagrama"/>
    <w:rsid w:val="009D5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lang w:eastAsia="lt-LT"/>
    </w:rPr>
  </w:style>
  <w:style w:type="character" w:styleId="Grietas">
    <w:name w:val="Strong"/>
    <w:qFormat/>
    <w:rsid w:val="001C3B85"/>
    <w:rPr>
      <w:rFonts w:cs="Times New Roman"/>
      <w:b/>
    </w:rPr>
  </w:style>
  <w:style w:type="character" w:styleId="Puslapionumeris">
    <w:name w:val="page number"/>
    <w:basedOn w:val="Numatytasispastraiposriftas"/>
    <w:rsid w:val="00BA2811"/>
  </w:style>
  <w:style w:type="character" w:customStyle="1" w:styleId="PagrindinistekstasDiagrama">
    <w:name w:val="Pagrindinis tekstas Diagrama"/>
    <w:basedOn w:val="Numatytasispastraiposriftas"/>
    <w:link w:val="Pagrindinistekstas"/>
    <w:rsid w:val="00BE5E98"/>
    <w:rPr>
      <w:bCs/>
      <w:sz w:val="24"/>
      <w:lang w:eastAsia="en-US"/>
    </w:rPr>
  </w:style>
  <w:style w:type="character" w:customStyle="1" w:styleId="AntratsDiagrama">
    <w:name w:val="Antraštės Diagrama"/>
    <w:basedOn w:val="Numatytasispastraiposriftas"/>
    <w:link w:val="Antrats"/>
    <w:uiPriority w:val="99"/>
    <w:rsid w:val="00745AD5"/>
    <w:rPr>
      <w:sz w:val="24"/>
      <w:szCs w:val="24"/>
      <w:lang w:eastAsia="en-US"/>
    </w:rPr>
  </w:style>
  <w:style w:type="character" w:customStyle="1" w:styleId="PoratDiagrama">
    <w:name w:val="Poraštė Diagrama"/>
    <w:basedOn w:val="Numatytasispastraiposriftas"/>
    <w:link w:val="Porat"/>
    <w:uiPriority w:val="99"/>
    <w:rsid w:val="00745AD5"/>
    <w:rPr>
      <w:sz w:val="24"/>
      <w:szCs w:val="24"/>
      <w:lang w:eastAsia="en-US"/>
    </w:rPr>
  </w:style>
  <w:style w:type="paragraph" w:styleId="Sraopastraipa">
    <w:name w:val="List Paragraph"/>
    <w:basedOn w:val="prastasis"/>
    <w:uiPriority w:val="34"/>
    <w:qFormat/>
    <w:rsid w:val="00745AD5"/>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07854">
      <w:bodyDiv w:val="1"/>
      <w:marLeft w:val="0"/>
      <w:marRight w:val="0"/>
      <w:marTop w:val="0"/>
      <w:marBottom w:val="0"/>
      <w:divBdr>
        <w:top w:val="none" w:sz="0" w:space="0" w:color="auto"/>
        <w:left w:val="none" w:sz="0" w:space="0" w:color="auto"/>
        <w:bottom w:val="none" w:sz="0" w:space="0" w:color="auto"/>
        <w:right w:val="none" w:sz="0" w:space="0" w:color="auto"/>
      </w:divBdr>
      <w:divsChild>
        <w:div w:id="638416363">
          <w:marLeft w:val="0"/>
          <w:marRight w:val="0"/>
          <w:marTop w:val="0"/>
          <w:marBottom w:val="0"/>
          <w:divBdr>
            <w:top w:val="none" w:sz="0" w:space="0" w:color="auto"/>
            <w:left w:val="none" w:sz="0" w:space="0" w:color="auto"/>
            <w:bottom w:val="none" w:sz="0" w:space="0" w:color="auto"/>
            <w:right w:val="none" w:sz="0" w:space="0" w:color="auto"/>
          </w:divBdr>
        </w:div>
        <w:div w:id="1384719385">
          <w:marLeft w:val="0"/>
          <w:marRight w:val="0"/>
          <w:marTop w:val="0"/>
          <w:marBottom w:val="0"/>
          <w:divBdr>
            <w:top w:val="none" w:sz="0" w:space="0" w:color="auto"/>
            <w:left w:val="none" w:sz="0" w:space="0" w:color="auto"/>
            <w:bottom w:val="none" w:sz="0" w:space="0" w:color="auto"/>
            <w:right w:val="none" w:sz="0" w:space="0" w:color="auto"/>
          </w:divBdr>
        </w:div>
        <w:div w:id="1800763222">
          <w:marLeft w:val="0"/>
          <w:marRight w:val="0"/>
          <w:marTop w:val="0"/>
          <w:marBottom w:val="0"/>
          <w:divBdr>
            <w:top w:val="none" w:sz="0" w:space="0" w:color="auto"/>
            <w:left w:val="none" w:sz="0" w:space="0" w:color="auto"/>
            <w:bottom w:val="none" w:sz="0" w:space="0" w:color="auto"/>
            <w:right w:val="none" w:sz="0" w:space="0" w:color="auto"/>
          </w:divBdr>
        </w:div>
        <w:div w:id="1204946087">
          <w:marLeft w:val="0"/>
          <w:marRight w:val="0"/>
          <w:marTop w:val="0"/>
          <w:marBottom w:val="0"/>
          <w:divBdr>
            <w:top w:val="none" w:sz="0" w:space="0" w:color="auto"/>
            <w:left w:val="none" w:sz="0" w:space="0" w:color="auto"/>
            <w:bottom w:val="none" w:sz="0" w:space="0" w:color="auto"/>
            <w:right w:val="none" w:sz="0" w:space="0" w:color="auto"/>
          </w:divBdr>
        </w:div>
      </w:divsChild>
    </w:div>
    <w:div w:id="280771350">
      <w:bodyDiv w:val="1"/>
      <w:marLeft w:val="0"/>
      <w:marRight w:val="0"/>
      <w:marTop w:val="0"/>
      <w:marBottom w:val="0"/>
      <w:divBdr>
        <w:top w:val="none" w:sz="0" w:space="0" w:color="auto"/>
        <w:left w:val="none" w:sz="0" w:space="0" w:color="auto"/>
        <w:bottom w:val="none" w:sz="0" w:space="0" w:color="auto"/>
        <w:right w:val="none" w:sz="0" w:space="0" w:color="auto"/>
      </w:divBdr>
    </w:div>
    <w:div w:id="795291713">
      <w:bodyDiv w:val="1"/>
      <w:marLeft w:val="0"/>
      <w:marRight w:val="0"/>
      <w:marTop w:val="0"/>
      <w:marBottom w:val="0"/>
      <w:divBdr>
        <w:top w:val="none" w:sz="0" w:space="0" w:color="auto"/>
        <w:left w:val="none" w:sz="0" w:space="0" w:color="auto"/>
        <w:bottom w:val="none" w:sz="0" w:space="0" w:color="auto"/>
        <w:right w:val="none" w:sz="0" w:space="0" w:color="auto"/>
      </w:divBdr>
      <w:divsChild>
        <w:div w:id="1162429442">
          <w:marLeft w:val="0"/>
          <w:marRight w:val="0"/>
          <w:marTop w:val="0"/>
          <w:marBottom w:val="0"/>
          <w:divBdr>
            <w:top w:val="none" w:sz="0" w:space="0" w:color="auto"/>
            <w:left w:val="none" w:sz="0" w:space="0" w:color="auto"/>
            <w:bottom w:val="none" w:sz="0" w:space="0" w:color="auto"/>
            <w:right w:val="none" w:sz="0" w:space="0" w:color="auto"/>
          </w:divBdr>
        </w:div>
        <w:div w:id="541284619">
          <w:marLeft w:val="0"/>
          <w:marRight w:val="0"/>
          <w:marTop w:val="0"/>
          <w:marBottom w:val="0"/>
          <w:divBdr>
            <w:top w:val="none" w:sz="0" w:space="0" w:color="auto"/>
            <w:left w:val="none" w:sz="0" w:space="0" w:color="auto"/>
            <w:bottom w:val="none" w:sz="0" w:space="0" w:color="auto"/>
            <w:right w:val="none" w:sz="0" w:space="0" w:color="auto"/>
          </w:divBdr>
        </w:div>
      </w:divsChild>
    </w:div>
    <w:div w:id="153283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8FE0D-9B60-47BF-BF37-E5BEEC738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35679</Words>
  <Characters>20338</Characters>
  <Application>Microsoft Office Word</Application>
  <DocSecurity>0</DocSecurity>
  <Lines>169</Lines>
  <Paragraphs>111</Paragraphs>
  <ScaleCrop>false</ScaleCrop>
  <HeadingPairs>
    <vt:vector size="2" baseType="variant">
      <vt:variant>
        <vt:lpstr>Pavadinimas</vt:lpstr>
      </vt:variant>
      <vt:variant>
        <vt:i4>1</vt:i4>
      </vt:variant>
    </vt:vector>
  </HeadingPairs>
  <TitlesOfParts>
    <vt:vector size="1" baseType="lpstr">
      <vt:lpstr> </vt:lpstr>
    </vt:vector>
  </TitlesOfParts>
  <Company>savivaldybes administracija</Company>
  <LinksUpToDate>false</LinksUpToDate>
  <CharactersWithSpaces>55906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Anyksciu rajono</dc:creator>
  <cp:keywords/>
  <dc:description/>
  <cp:lastModifiedBy>Taryba</cp:lastModifiedBy>
  <cp:revision>2</cp:revision>
  <cp:lastPrinted>2006-10-04T12:58:00Z</cp:lastPrinted>
  <dcterms:created xsi:type="dcterms:W3CDTF">2023-02-15T12:42:00Z</dcterms:created>
  <dcterms:modified xsi:type="dcterms:W3CDTF">2023-02-15T12:42:00Z</dcterms:modified>
</cp:coreProperties>
</file>